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10163092" w14:textId="77777777" w:rsidTr="00D94E00">
        <w:trPr>
          <w:trHeight w:hRule="exact" w:val="567"/>
        </w:trPr>
        <w:tc>
          <w:tcPr>
            <w:tcW w:w="284" w:type="dxa"/>
            <w:shd w:val="clear" w:color="auto" w:fill="0077B3" w:themeFill="accent1"/>
          </w:tcPr>
          <w:p w14:paraId="74E650CC" w14:textId="77777777" w:rsidR="00CE460E" w:rsidRDefault="00CE460E" w:rsidP="00C96934"/>
        </w:tc>
        <w:tc>
          <w:tcPr>
            <w:tcW w:w="7937" w:type="dxa"/>
            <w:tcBorders>
              <w:bottom w:val="single" w:sz="8" w:space="0" w:color="FFFFFF" w:themeColor="background1"/>
            </w:tcBorders>
            <w:shd w:val="clear" w:color="auto" w:fill="0077B3" w:themeFill="accent1"/>
          </w:tcPr>
          <w:p w14:paraId="42B6A456" w14:textId="77777777" w:rsidR="00CE460E" w:rsidRDefault="00CE460E" w:rsidP="00D94E00"/>
        </w:tc>
        <w:tc>
          <w:tcPr>
            <w:tcW w:w="2268" w:type="dxa"/>
            <w:tcBorders>
              <w:bottom w:val="single" w:sz="8" w:space="0" w:color="FFFFFF" w:themeColor="background1"/>
            </w:tcBorders>
            <w:shd w:val="clear" w:color="auto" w:fill="0077B3" w:themeFill="accent1"/>
          </w:tcPr>
          <w:p w14:paraId="73CB4564" w14:textId="77777777" w:rsidR="00CE460E" w:rsidRDefault="00CE460E" w:rsidP="0053392F">
            <w:pPr>
              <w:jc w:val="right"/>
            </w:pPr>
          </w:p>
        </w:tc>
        <w:tc>
          <w:tcPr>
            <w:tcW w:w="284" w:type="dxa"/>
            <w:shd w:val="clear" w:color="auto" w:fill="0077B3" w:themeFill="accent1"/>
          </w:tcPr>
          <w:p w14:paraId="5831F879" w14:textId="77777777" w:rsidR="00CE460E" w:rsidRDefault="00CE460E" w:rsidP="00C96934"/>
        </w:tc>
      </w:tr>
      <w:tr w:rsidR="00CE460E" w14:paraId="526274F0" w14:textId="77777777" w:rsidTr="00CF5AF4">
        <w:trPr>
          <w:trHeight w:hRule="exact" w:val="454"/>
        </w:trPr>
        <w:tc>
          <w:tcPr>
            <w:tcW w:w="284" w:type="dxa"/>
            <w:shd w:val="clear" w:color="auto" w:fill="0077B3" w:themeFill="accent1"/>
          </w:tcPr>
          <w:p w14:paraId="3E52191F" w14:textId="77777777" w:rsidR="00CE460E" w:rsidRDefault="00CE460E" w:rsidP="00C96934"/>
        </w:tc>
        <w:tc>
          <w:tcPr>
            <w:tcW w:w="7937" w:type="dxa"/>
            <w:tcBorders>
              <w:top w:val="single" w:sz="8" w:space="0" w:color="FFFFFF" w:themeColor="background1"/>
            </w:tcBorders>
            <w:shd w:val="clear" w:color="auto" w:fill="0077B3" w:themeFill="accent1"/>
          </w:tcPr>
          <w:p w14:paraId="6E9A8A0F" w14:textId="77777777" w:rsidR="00CE460E" w:rsidRDefault="00CE460E" w:rsidP="00C96934"/>
        </w:tc>
        <w:tc>
          <w:tcPr>
            <w:tcW w:w="2268" w:type="dxa"/>
            <w:tcBorders>
              <w:top w:val="single" w:sz="8" w:space="0" w:color="FFFFFF" w:themeColor="background1"/>
            </w:tcBorders>
            <w:shd w:val="clear" w:color="auto" w:fill="0077B3" w:themeFill="accent1"/>
          </w:tcPr>
          <w:p w14:paraId="39AF4C73" w14:textId="77777777" w:rsidR="00CE460E" w:rsidRDefault="00CE460E" w:rsidP="00C96934"/>
        </w:tc>
        <w:tc>
          <w:tcPr>
            <w:tcW w:w="284" w:type="dxa"/>
            <w:shd w:val="clear" w:color="auto" w:fill="0077B3" w:themeFill="accent1"/>
          </w:tcPr>
          <w:p w14:paraId="151499F1" w14:textId="77777777" w:rsidR="00CE460E" w:rsidRDefault="00CE460E" w:rsidP="00C96934"/>
        </w:tc>
      </w:tr>
      <w:tr w:rsidR="00CE460E" w14:paraId="4CA18FDE" w14:textId="77777777" w:rsidTr="00CA396F">
        <w:trPr>
          <w:cantSplit/>
          <w:trHeight w:val="737"/>
        </w:trPr>
        <w:tc>
          <w:tcPr>
            <w:tcW w:w="284" w:type="dxa"/>
            <w:shd w:val="clear" w:color="auto" w:fill="0077B3" w:themeFill="accent1"/>
          </w:tcPr>
          <w:p w14:paraId="262CF27B" w14:textId="77777777" w:rsidR="00CE460E" w:rsidRDefault="00CE460E" w:rsidP="00C96934"/>
        </w:tc>
        <w:tc>
          <w:tcPr>
            <w:tcW w:w="7937" w:type="dxa"/>
            <w:shd w:val="clear" w:color="auto" w:fill="0077B3" w:themeFill="accent1"/>
          </w:tcPr>
          <w:p w14:paraId="255F239D"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4DE60A16" w14:textId="77777777" w:rsidR="00CE460E" w:rsidRDefault="0053392F" w:rsidP="0053392F">
            <w:pPr>
              <w:jc w:val="right"/>
            </w:pPr>
            <w:r>
              <w:rPr>
                <w:noProof/>
                <w:lang w:eastAsia="da-DK"/>
              </w:rPr>
              <w:drawing>
                <wp:inline distT="0" distB="0" distL="0" distR="0" wp14:anchorId="3D513179" wp14:editId="6EE3D23C">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0D1DD5D9" w14:textId="77777777" w:rsidR="00CE460E" w:rsidRDefault="00CE460E" w:rsidP="00C96934"/>
        </w:tc>
      </w:tr>
      <w:tr w:rsidR="00CE460E" w14:paraId="6B925797" w14:textId="77777777" w:rsidTr="00A62C15">
        <w:trPr>
          <w:cantSplit/>
          <w:trHeight w:val="1077"/>
        </w:trPr>
        <w:tc>
          <w:tcPr>
            <w:tcW w:w="284" w:type="dxa"/>
            <w:shd w:val="clear" w:color="auto" w:fill="0077B3" w:themeFill="accent1"/>
          </w:tcPr>
          <w:p w14:paraId="6D190DAA" w14:textId="77777777" w:rsidR="00CE460E" w:rsidRDefault="00CE460E" w:rsidP="00C96934"/>
        </w:tc>
        <w:tc>
          <w:tcPr>
            <w:tcW w:w="7937" w:type="dxa"/>
            <w:shd w:val="clear" w:color="auto" w:fill="0077B3" w:themeFill="accent1"/>
          </w:tcPr>
          <w:sdt>
            <w:sdtPr>
              <w:id w:val="836268051"/>
              <w:placeholder>
                <w:docPart w:val="818E61EB8EBB40EC885993025B8378C4"/>
              </w:placeholder>
              <w:dataBinding w:prefixMappings="xmlns:ns0='http://www.getsharp.dk/gsit_eva_laereplan' " w:xpath="/ns0:gsit_EVA_laereplan[1]/ns0:dokumentinfo[1]/ns0:dagtilbudsnavn[1]" w:storeItemID="{D44A66B1-F680-485B-B6D8-DF618F4B95EC}"/>
              <w:text/>
            </w:sdtPr>
            <w:sdtEndPr/>
            <w:sdtContent>
              <w:p w14:paraId="752E20AD" w14:textId="77777777" w:rsidR="00CE460E" w:rsidRDefault="003F72EA" w:rsidP="00994526">
                <w:pPr>
                  <w:pStyle w:val="Undertitel"/>
                </w:pPr>
                <w:r>
                  <w:t>Børnehuset Spiretoppen</w:t>
                </w:r>
              </w:p>
            </w:sdtContent>
          </w:sdt>
          <w:sdt>
            <w:sdtPr>
              <w:id w:val="-649517404"/>
              <w:placeholder>
                <w:docPart w:val="ED725282F4BC4AB288362070ADC59D70"/>
              </w:placeholder>
              <w:dataBinding w:prefixMappings="xmlns:ns0='http://www.getsharp.dk/gsit_eva_laereplan' " w:xpath="/ns0:gsit_EVA_laereplan[1]/ns0:dokumentinfo[1]/ns0:aarstal[1]" w:storeItemID="{D44A66B1-F680-485B-B6D8-DF618F4B95EC}"/>
              <w:text/>
            </w:sdtPr>
            <w:sdtEndPr/>
            <w:sdtContent>
              <w:p w14:paraId="05A878AC" w14:textId="77777777" w:rsidR="00CE460E" w:rsidRDefault="003F72EA" w:rsidP="003F72EA">
                <w:pPr>
                  <w:pStyle w:val="Undertitel"/>
                  <w:spacing w:after="284"/>
                </w:pPr>
                <w:r>
                  <w:t>2021</w:t>
                </w:r>
              </w:p>
            </w:sdtContent>
          </w:sdt>
        </w:tc>
        <w:tc>
          <w:tcPr>
            <w:tcW w:w="2268" w:type="dxa"/>
            <w:vMerge/>
            <w:shd w:val="clear" w:color="auto" w:fill="0077B3" w:themeFill="accent1"/>
          </w:tcPr>
          <w:p w14:paraId="2B2A20A6" w14:textId="77777777" w:rsidR="00CE460E" w:rsidRDefault="00CE460E" w:rsidP="00C96934"/>
        </w:tc>
        <w:tc>
          <w:tcPr>
            <w:tcW w:w="284" w:type="dxa"/>
            <w:shd w:val="clear" w:color="auto" w:fill="0077B3" w:themeFill="accent1"/>
          </w:tcPr>
          <w:p w14:paraId="0A3342B2" w14:textId="77777777" w:rsidR="00CE460E" w:rsidRDefault="00CE460E" w:rsidP="00C96934"/>
        </w:tc>
      </w:tr>
    </w:tbl>
    <w:p w14:paraId="68372D25" w14:textId="77777777" w:rsidR="00B23B09" w:rsidRDefault="00B23B09" w:rsidP="00C96934"/>
    <w:p w14:paraId="27CBD6DC"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35053B7D" wp14:editId="24C7EF45">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360B712A" w14:textId="592A4A65" w:rsidR="006174F4" w:rsidRDefault="00DD5A6C" w:rsidP="00A24149">
                            <w:pPr>
                              <w:jc w:val="center"/>
                            </w:pPr>
                            <w:r>
                              <w:rPr>
                                <w:noProof/>
                                <w:lang w:eastAsia="da-DK"/>
                              </w:rPr>
                              <w:drawing>
                                <wp:inline distT="0" distB="0" distL="0" distR="0" wp14:anchorId="07BFB161" wp14:editId="0348E2E2">
                                  <wp:extent cx="4740813" cy="4501662"/>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742852" cy="450359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360B712A" w14:textId="592A4A65" w:rsidR="006174F4" w:rsidRDefault="00DD5A6C" w:rsidP="00A24149">
                      <w:pPr>
                        <w:jc w:val="center"/>
                      </w:pPr>
                      <w:r>
                        <w:rPr>
                          <w:noProof/>
                          <w:lang w:eastAsia="da-DK"/>
                        </w:rPr>
                        <w:drawing>
                          <wp:inline distT="0" distB="0" distL="0" distR="0" wp14:anchorId="07BFB161" wp14:editId="0348E2E2">
                            <wp:extent cx="4740813" cy="4501662"/>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742852" cy="4503598"/>
                                    </a:xfrm>
                                    <a:prstGeom prst="rect">
                                      <a:avLst/>
                                    </a:prstGeom>
                                  </pic:spPr>
                                </pic:pic>
                              </a:graphicData>
                            </a:graphic>
                          </wp:inline>
                        </w:drawing>
                      </w:r>
                    </w:p>
                  </w:txbxContent>
                </v:textbox>
                <w10:wrap anchorx="page" anchory="page"/>
              </v:shape>
            </w:pict>
          </mc:Fallback>
        </mc:AlternateContent>
      </w:r>
    </w:p>
    <w:p w14:paraId="51FE7769" w14:textId="7561AF86" w:rsidR="00247A1D" w:rsidRDefault="00247A1D" w:rsidP="00247A1D">
      <w:pPr>
        <w:jc w:val="center"/>
      </w:pPr>
    </w:p>
    <w:p w14:paraId="3F97A52F" w14:textId="37A8DF81" w:rsidR="006174F4" w:rsidRDefault="006174F4" w:rsidP="00247A1D">
      <w:pPr>
        <w:jc w:val="center"/>
      </w:pPr>
    </w:p>
    <w:p w14:paraId="64933320" w14:textId="7E1D359A" w:rsidR="006174F4" w:rsidRDefault="006174F4" w:rsidP="00247A1D">
      <w:pPr>
        <w:jc w:val="center"/>
      </w:pPr>
    </w:p>
    <w:p w14:paraId="419E5320" w14:textId="71E7C7F7" w:rsidR="006174F4" w:rsidRDefault="006174F4" w:rsidP="00247A1D">
      <w:pPr>
        <w:jc w:val="center"/>
      </w:pPr>
    </w:p>
    <w:p w14:paraId="63EF4AA9" w14:textId="6E102004" w:rsidR="006174F4" w:rsidRDefault="006174F4" w:rsidP="00247A1D">
      <w:pPr>
        <w:jc w:val="center"/>
      </w:pPr>
    </w:p>
    <w:p w14:paraId="7BA9257F" w14:textId="231076A5" w:rsidR="006174F4" w:rsidRDefault="006174F4" w:rsidP="00247A1D">
      <w:pPr>
        <w:jc w:val="center"/>
      </w:pPr>
    </w:p>
    <w:p w14:paraId="49A45502" w14:textId="405E08FD" w:rsidR="006174F4" w:rsidRDefault="006174F4" w:rsidP="00247A1D">
      <w:pPr>
        <w:jc w:val="center"/>
      </w:pPr>
    </w:p>
    <w:p w14:paraId="728BB4E3" w14:textId="74A766A4" w:rsidR="006174F4" w:rsidRDefault="006174F4" w:rsidP="00247A1D">
      <w:pPr>
        <w:jc w:val="center"/>
      </w:pPr>
    </w:p>
    <w:p w14:paraId="55199D49" w14:textId="52B3CF29" w:rsidR="006174F4" w:rsidRDefault="006174F4" w:rsidP="00247A1D">
      <w:pPr>
        <w:jc w:val="center"/>
      </w:pPr>
    </w:p>
    <w:p w14:paraId="571F4956" w14:textId="664D423B" w:rsidR="006174F4" w:rsidRDefault="006174F4" w:rsidP="00247A1D">
      <w:pPr>
        <w:jc w:val="center"/>
      </w:pPr>
    </w:p>
    <w:p w14:paraId="3CF2B10B" w14:textId="457EC425" w:rsidR="006174F4" w:rsidRDefault="006174F4" w:rsidP="00247A1D">
      <w:pPr>
        <w:jc w:val="center"/>
      </w:pPr>
    </w:p>
    <w:p w14:paraId="2B378E6B" w14:textId="0D5F6395" w:rsidR="006174F4" w:rsidRDefault="006174F4" w:rsidP="00247A1D">
      <w:pPr>
        <w:jc w:val="center"/>
      </w:pPr>
    </w:p>
    <w:p w14:paraId="1F7C1443" w14:textId="76220C9A" w:rsidR="006174F4" w:rsidRDefault="006174F4" w:rsidP="00247A1D">
      <w:pPr>
        <w:jc w:val="center"/>
      </w:pPr>
    </w:p>
    <w:p w14:paraId="134A6DFA" w14:textId="2969D761" w:rsidR="006174F4" w:rsidRDefault="006174F4" w:rsidP="00247A1D">
      <w:pPr>
        <w:jc w:val="center"/>
      </w:pPr>
    </w:p>
    <w:p w14:paraId="5C78699F" w14:textId="1278DA3F" w:rsidR="006174F4" w:rsidRDefault="006174F4" w:rsidP="00247A1D">
      <w:pPr>
        <w:jc w:val="center"/>
      </w:pPr>
    </w:p>
    <w:p w14:paraId="4159626D" w14:textId="1D21CAA3" w:rsidR="006174F4" w:rsidRDefault="006174F4" w:rsidP="00247A1D">
      <w:pPr>
        <w:jc w:val="center"/>
      </w:pPr>
    </w:p>
    <w:p w14:paraId="34679D4B" w14:textId="060A0411" w:rsidR="006174F4" w:rsidRDefault="006174F4" w:rsidP="00247A1D">
      <w:pPr>
        <w:jc w:val="center"/>
      </w:pPr>
    </w:p>
    <w:p w14:paraId="494AAE08" w14:textId="5103490A" w:rsidR="006174F4" w:rsidRDefault="006174F4" w:rsidP="00247A1D">
      <w:pPr>
        <w:jc w:val="center"/>
      </w:pPr>
    </w:p>
    <w:p w14:paraId="0615E033" w14:textId="1046B6A8" w:rsidR="006174F4" w:rsidRDefault="006174F4" w:rsidP="00247A1D">
      <w:pPr>
        <w:jc w:val="center"/>
      </w:pPr>
    </w:p>
    <w:p w14:paraId="03DA125E" w14:textId="5FFF50A0" w:rsidR="006174F4" w:rsidRDefault="006174F4" w:rsidP="00247A1D">
      <w:pPr>
        <w:jc w:val="center"/>
      </w:pPr>
    </w:p>
    <w:p w14:paraId="60C4F7F8" w14:textId="7F69C9DE" w:rsidR="006174F4" w:rsidRDefault="006174F4" w:rsidP="00247A1D">
      <w:pPr>
        <w:jc w:val="center"/>
      </w:pPr>
    </w:p>
    <w:p w14:paraId="1872559E" w14:textId="754B4D8F" w:rsidR="006174F4" w:rsidRDefault="006174F4" w:rsidP="00247A1D">
      <w:pPr>
        <w:jc w:val="center"/>
      </w:pPr>
    </w:p>
    <w:p w14:paraId="64EB6BDF" w14:textId="36962CD8" w:rsidR="006174F4" w:rsidRDefault="006174F4" w:rsidP="00247A1D">
      <w:pPr>
        <w:jc w:val="center"/>
      </w:pPr>
    </w:p>
    <w:p w14:paraId="3A432459" w14:textId="3CD647EB" w:rsidR="006174F4" w:rsidRDefault="006174F4" w:rsidP="00247A1D">
      <w:pPr>
        <w:jc w:val="center"/>
      </w:pPr>
    </w:p>
    <w:p w14:paraId="0391D732" w14:textId="0CF93DF5" w:rsidR="006174F4" w:rsidRDefault="006174F4" w:rsidP="00247A1D">
      <w:pPr>
        <w:jc w:val="center"/>
      </w:pPr>
    </w:p>
    <w:p w14:paraId="50CA9A99" w14:textId="0799BB13" w:rsidR="006174F4" w:rsidRDefault="006174F4" w:rsidP="00247A1D">
      <w:pPr>
        <w:jc w:val="center"/>
      </w:pPr>
    </w:p>
    <w:p w14:paraId="2FAA7310" w14:textId="390CF844" w:rsidR="006174F4" w:rsidRDefault="006174F4" w:rsidP="00247A1D">
      <w:pPr>
        <w:jc w:val="center"/>
      </w:pPr>
    </w:p>
    <w:p w14:paraId="419D1F2C" w14:textId="43C1A5FD" w:rsidR="006174F4" w:rsidRDefault="006174F4" w:rsidP="00247A1D">
      <w:pPr>
        <w:jc w:val="center"/>
      </w:pPr>
    </w:p>
    <w:p w14:paraId="7709ADED" w14:textId="49626731" w:rsidR="006174F4" w:rsidRDefault="006174F4" w:rsidP="00247A1D">
      <w:pPr>
        <w:jc w:val="center"/>
      </w:pPr>
    </w:p>
    <w:p w14:paraId="5F1D93A6" w14:textId="6B65F0F5" w:rsidR="006174F4" w:rsidRDefault="006174F4" w:rsidP="00247A1D">
      <w:pPr>
        <w:jc w:val="center"/>
      </w:pPr>
    </w:p>
    <w:p w14:paraId="40D9DEBD" w14:textId="0142DCB2" w:rsidR="006174F4" w:rsidRDefault="006174F4" w:rsidP="00247A1D">
      <w:pPr>
        <w:jc w:val="center"/>
      </w:pPr>
    </w:p>
    <w:p w14:paraId="7D193895" w14:textId="77777777" w:rsidR="006174F4" w:rsidRDefault="006174F4" w:rsidP="00247A1D">
      <w:pPr>
        <w:jc w:val="center"/>
      </w:pPr>
    </w:p>
    <w:p w14:paraId="4213FAC3" w14:textId="1387D279" w:rsidR="006174F4" w:rsidRDefault="006174F4" w:rsidP="00247A1D">
      <w:pPr>
        <w:jc w:val="center"/>
      </w:pPr>
    </w:p>
    <w:p w14:paraId="5CA2384F" w14:textId="56570C0F" w:rsidR="006174F4" w:rsidRDefault="006174F4" w:rsidP="00247A1D">
      <w:pPr>
        <w:jc w:val="center"/>
      </w:pPr>
    </w:p>
    <w:p w14:paraId="647681B9" w14:textId="315B9416" w:rsidR="006174F4" w:rsidRDefault="006174F4" w:rsidP="00247A1D">
      <w:pPr>
        <w:jc w:val="center"/>
      </w:pPr>
    </w:p>
    <w:p w14:paraId="214CEFD4" w14:textId="1F9957B5" w:rsidR="006174F4" w:rsidRDefault="006174F4" w:rsidP="00247A1D">
      <w:pPr>
        <w:jc w:val="center"/>
      </w:pPr>
    </w:p>
    <w:p w14:paraId="58C67D5D" w14:textId="77777777" w:rsidR="006174F4" w:rsidRDefault="006174F4" w:rsidP="00247A1D">
      <w:pPr>
        <w:jc w:val="center"/>
      </w:pPr>
    </w:p>
    <w:p w14:paraId="2A37C78B" w14:textId="77777777" w:rsidR="00247A1D" w:rsidRDefault="00247A1D" w:rsidP="00C96934"/>
    <w:p w14:paraId="424D908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13C1A56C"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06F3D969"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78005D90" w14:textId="77777777" w:rsidTr="00730558">
        <w:trPr>
          <w:cantSplit/>
          <w:trHeight w:hRule="exact" w:val="3231"/>
        </w:trPr>
        <w:tc>
          <w:tcPr>
            <w:tcW w:w="7030" w:type="dxa"/>
            <w:tcBorders>
              <w:top w:val="nil"/>
              <w:bottom w:val="nil"/>
            </w:tcBorders>
          </w:tcPr>
          <w:p w14:paraId="53E834F6"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0E449477"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36AF9814" wp14:editId="0969F7A2">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1125054"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6B30C276" w14:textId="77777777" w:rsidTr="009A74B6">
        <w:tc>
          <w:tcPr>
            <w:tcW w:w="9638" w:type="dxa"/>
            <w:tcMar>
              <w:top w:w="454" w:type="dxa"/>
            </w:tcMar>
          </w:tcPr>
          <w:p w14:paraId="76A07975"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056080A2" w14:textId="77777777" w:rsidR="00D43DCC" w:rsidRPr="00257CD4" w:rsidRDefault="00D43DCC" w:rsidP="00257CD4">
            <w:pPr>
              <w:pStyle w:val="Tekst2"/>
            </w:pPr>
            <w:r w:rsidRPr="00257CD4">
              <w:t>”Med evalueringskultur i dagtilbuddet forstås, at lederen har ansvar for, at det pædagogiske pe</w:t>
            </w:r>
            <w:r w:rsidRPr="00257CD4">
              <w:t>r</w:t>
            </w:r>
            <w:r w:rsidRPr="00257CD4">
              <w:t xml:space="preserve">sonale og ledelsen løbende forholder sig refleksivt til, hvordan de pædagogiske læringsmiljøer understøtter børnegruppens trivsel, læring, udvikling og dannelse.” </w:t>
            </w:r>
          </w:p>
          <w:p w14:paraId="62337588" w14:textId="77777777" w:rsidR="00D43DCC" w:rsidRPr="00257CD4" w:rsidRDefault="00D43DCC" w:rsidP="00D43DCC">
            <w:pPr>
              <w:pStyle w:val="Byline"/>
            </w:pPr>
            <w:r w:rsidRPr="00257CD4">
              <w:t>Den styrkede pædagogiske læreplan, Rammer og indhold, s. 50-51</w:t>
            </w:r>
          </w:p>
        </w:tc>
      </w:tr>
    </w:tbl>
    <w:p w14:paraId="48A123D3" w14:textId="77777777" w:rsidR="00B02D50" w:rsidRDefault="00B02D50" w:rsidP="00D43DCC">
      <w:pPr>
        <w:pStyle w:val="MiniPara"/>
      </w:pPr>
    </w:p>
    <w:p w14:paraId="68E83256" w14:textId="77777777" w:rsidR="00B02D50" w:rsidRDefault="00B02D50" w:rsidP="00B02D50">
      <w:pPr>
        <w:pStyle w:val="TykBl"/>
      </w:pPr>
    </w:p>
    <w:p w14:paraId="2EE00188" w14:textId="77777777" w:rsidR="00D43DCC" w:rsidRPr="00D43DCC" w:rsidRDefault="00D43DCC" w:rsidP="00D43DCC">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42117" w14:paraId="39239CBA" w14:textId="77777777" w:rsidTr="00DD5A6C">
        <w:tc>
          <w:tcPr>
            <w:tcW w:w="9638" w:type="dxa"/>
          </w:tcPr>
          <w:p w14:paraId="4D213E31" w14:textId="092B6F34" w:rsidR="00CE0F21" w:rsidRDefault="00F42117" w:rsidP="00CE0F21">
            <w:pPr>
              <w:pStyle w:val="Tekst5bl"/>
            </w:pPr>
            <w:bookmarkStart w:id="0" w:name="_Hlk532049"/>
            <w:r w:rsidRPr="000D618C">
              <w:t>Hvordan kommer de fem centrale elementer fra det fælles pædagogiske grundlag til udtryk hos os og bliver omsat i vores hverdag sammen med børnene?</w:t>
            </w:r>
          </w:p>
          <w:p w14:paraId="3C0B1A85" w14:textId="77777777" w:rsidR="00A24149" w:rsidRDefault="00A24149" w:rsidP="00DD5A6C">
            <w:pPr>
              <w:pStyle w:val="Tekst3"/>
            </w:pPr>
          </w:p>
          <w:p w14:paraId="4E53A140" w14:textId="160061D9" w:rsidR="00F42117" w:rsidRDefault="00F42117" w:rsidP="00DD5A6C">
            <w:pPr>
              <w:pStyle w:val="Tekst3"/>
            </w:pPr>
            <w:r>
              <w:t>Vi sætter omsorg som udgangspunkt for de øvrige elementer fra det fælles pædagogiske grundlag. Uanset børnenes alder og udvikling, har de brug for det pædagogiske personales omsorg og nærvær, samt at blive mødt med positive forventninger, tillid, og udfordringer fra personalet.  Vi er bevidste rollemodeller for bø</w:t>
            </w:r>
            <w:r>
              <w:t>r</w:t>
            </w:r>
            <w:r>
              <w:t xml:space="preserve">nene, og tager udgangspunkt i det enkelte barns nærmeste udviklingszone (NUZO). </w:t>
            </w:r>
          </w:p>
          <w:p w14:paraId="795DE8FE" w14:textId="3403F7C6" w:rsidR="00F42117" w:rsidRPr="00CB64FE" w:rsidRDefault="00CB64FE" w:rsidP="00DD5A6C">
            <w:pPr>
              <w:pStyle w:val="Tekst3"/>
              <w:rPr>
                <w:b/>
              </w:rPr>
            </w:pPr>
            <w:r w:rsidRPr="00CB64FE">
              <w:rPr>
                <w:b/>
              </w:rPr>
              <w:t>Vores børnesyn</w:t>
            </w:r>
            <w:r>
              <w:t xml:space="preserve">: Det </w:t>
            </w:r>
            <w:r w:rsidR="00F42117">
              <w:t xml:space="preserve">enkelte barn har værdi i sig selv, og det er væsentligt at barnet føler sig set og </w:t>
            </w:r>
            <w:r w:rsidR="00F42117" w:rsidRPr="00B166C0">
              <w:t>fo</w:t>
            </w:r>
            <w:r w:rsidR="00F42117" w:rsidRPr="00B166C0">
              <w:t>r</w:t>
            </w:r>
            <w:r w:rsidR="00F42117" w:rsidRPr="00B166C0">
              <w:t>stået.</w:t>
            </w:r>
            <w:r w:rsidR="00E2147D">
              <w:t xml:space="preserve"> Vi har fokus på omsorg, hvor der er plads til at være barn, </w:t>
            </w:r>
            <w:r w:rsidR="00C838F9">
              <w:t>samt rummelighed til at børnene</w:t>
            </w:r>
            <w:r w:rsidR="00E2147D">
              <w:t xml:space="preserve"> udvikler sig i forskellige tempi.</w:t>
            </w:r>
            <w:r w:rsidR="00C838F9">
              <w:t xml:space="preserve"> V</w:t>
            </w:r>
            <w:r w:rsidR="00E2147D">
              <w:t xml:space="preserve">ores læringsmiljø </w:t>
            </w:r>
            <w:r w:rsidR="00C838F9">
              <w:t xml:space="preserve">skaber grobund for at børnene oplever nærhed, anerkendende relationer, tillid og </w:t>
            </w:r>
            <w:r w:rsidR="00FD1203">
              <w:t xml:space="preserve">trivsel, hvor børnene ses som aktive </w:t>
            </w:r>
            <w:proofErr w:type="spellStart"/>
            <w:r w:rsidR="00FD1203">
              <w:t>medskabere</w:t>
            </w:r>
            <w:proofErr w:type="spellEnd"/>
            <w:r w:rsidR="00FD1203">
              <w:t xml:space="preserve"> af deres egen læring og udvikling.</w:t>
            </w:r>
          </w:p>
          <w:p w14:paraId="22C042D3" w14:textId="1D0CCC7C" w:rsidR="00F42117" w:rsidRDefault="00CB64FE" w:rsidP="00DD5A6C">
            <w:pPr>
              <w:pStyle w:val="Tekst3"/>
            </w:pPr>
            <w:r w:rsidRPr="00CB64FE">
              <w:rPr>
                <w:b/>
              </w:rPr>
              <w:t>Dannelse og børneperspektiv</w:t>
            </w:r>
            <w:r>
              <w:t xml:space="preserve">: </w:t>
            </w:r>
            <w:r w:rsidR="00F42117">
              <w:t>Børnene oplever at de har indflydelse på dagligdagen og aktiviteterne. De lærer at tage hensyn til hinanden. Lærer at forholde sig kritisk; hvad er ok og hvad er ikke ok? Og børnene får en begyndende forståelse for den demokratiske tankegang; vi skal lytte til hinanden og vi må gene sige vores mening. Vi snakker sammen i en ordentlig tone og i et pænt sprogbrug.</w:t>
            </w:r>
            <w:r>
              <w:t xml:space="preserve"> Vi er høflige og vi hjælper hinanden.</w:t>
            </w:r>
          </w:p>
          <w:p w14:paraId="44D05784" w14:textId="24279F28" w:rsidR="00F42117" w:rsidRDefault="00F42117" w:rsidP="00DD5A6C">
            <w:pPr>
              <w:pStyle w:val="Tekst3"/>
            </w:pPr>
            <w:r w:rsidRPr="00CB64FE">
              <w:rPr>
                <w:b/>
              </w:rPr>
              <w:t>Legen</w:t>
            </w:r>
            <w:r w:rsidR="00CB64FE">
              <w:t>:</w:t>
            </w:r>
            <w:r>
              <w:t xml:space="preserve"> har værdi i sig selv, og det har </w:t>
            </w:r>
            <w:r w:rsidR="00317E94">
              <w:t xml:space="preserve">i </w:t>
            </w:r>
            <w:r>
              <w:t xml:space="preserve">personalegruppen ført til en større bevidsthed om at give børn plads til leg, og ikke mindst </w:t>
            </w:r>
            <w:r w:rsidR="00CB64FE">
              <w:t xml:space="preserve">at </w:t>
            </w:r>
            <w:r>
              <w:t>mindske afbrydelser i børnenes leg. Det pædagogiske personale har ansvar for og foku</w:t>
            </w:r>
            <w:r w:rsidR="00317E94">
              <w:t xml:space="preserve">s på børnenes legefællesskaber og at læringsmiljøet skaber mulighed for alle legetyper, </w:t>
            </w:r>
            <w:r>
              <w:t>så alle børn trives i legen, afprøver de forskellige legetemaer</w:t>
            </w:r>
            <w:r w:rsidR="00317E94">
              <w:t>, udvikler nye legekompetencer</w:t>
            </w:r>
            <w:r>
              <w:t xml:space="preserve"> og har en positiv o</w:t>
            </w:r>
            <w:r>
              <w:t>p</w:t>
            </w:r>
            <w:r>
              <w:t>levelse af at være med i legen.</w:t>
            </w:r>
            <w:r w:rsidR="00CB64FE">
              <w:t xml:space="preserve"> Personalet har et systematisk fokus på det enkelte barns legekompetencer for at støtte og udvikle disse, og personalet understøtter alle børns deltagelsesmuligheder.</w:t>
            </w:r>
            <w:r w:rsidR="00E2147D">
              <w:t xml:space="preserve"> Personalet de</w:t>
            </w:r>
            <w:r w:rsidR="00E2147D">
              <w:t>l</w:t>
            </w:r>
            <w:r w:rsidR="00E2147D">
              <w:t>tager bevidst</w:t>
            </w:r>
            <w:r w:rsidR="00CB64FE">
              <w:t xml:space="preserve"> i børnenes leg, for at inddrage og udfordre børnene på de</w:t>
            </w:r>
            <w:r w:rsidR="00B166C0">
              <w:t>re</w:t>
            </w:r>
            <w:r w:rsidR="00CB64FE">
              <w:t>s legekompetencer. Den pæd</w:t>
            </w:r>
            <w:r w:rsidR="00CB64FE">
              <w:t>a</w:t>
            </w:r>
            <w:r w:rsidR="00CB64FE">
              <w:t>gogiske tilgang baseres på en legende og eksperimenterende tilgang.</w:t>
            </w:r>
          </w:p>
          <w:p w14:paraId="07BA4C02" w14:textId="2352BF05" w:rsidR="00F42117" w:rsidRDefault="00CB64FE" w:rsidP="00DD5A6C">
            <w:pPr>
              <w:pStyle w:val="Tekst3"/>
            </w:pPr>
            <w:r w:rsidRPr="00CB64FE">
              <w:rPr>
                <w:b/>
              </w:rPr>
              <w:t>Læring</w:t>
            </w:r>
            <w:r>
              <w:t xml:space="preserve">: </w:t>
            </w:r>
            <w:r w:rsidR="00F42117">
              <w:t>Børnene lærer ved at være i et trygt og inddragende læringsmiljø, hvor der er plads til at eksper</w:t>
            </w:r>
            <w:r w:rsidR="00F42117">
              <w:t>i</w:t>
            </w:r>
            <w:r w:rsidR="00F42117">
              <w:lastRenderedPageBreak/>
              <w:t>mentere, være kreativ, fantasifuld og begå fejl. Med opmuntring og støtte fra det pædagogiske personale</w:t>
            </w:r>
            <w:r w:rsidR="00317E94">
              <w:t xml:space="preserve"> -</w:t>
            </w:r>
            <w:r w:rsidR="00F42117">
              <w:t xml:space="preserve"> der inddrager hjemmet</w:t>
            </w:r>
            <w:r w:rsidR="00317E94">
              <w:t>, naturen, nærmiljøet, kultur,</w:t>
            </w:r>
            <w:r w:rsidR="00F42117">
              <w:t xml:space="preserve"> samfund</w:t>
            </w:r>
            <w:r w:rsidR="00317E94">
              <w:t xml:space="preserve"> og skaber læringsmiljøer</w:t>
            </w:r>
            <w:r w:rsidR="00B166C0">
              <w:t xml:space="preserve"> inde som ude</w:t>
            </w:r>
            <w:r w:rsidR="00317E94">
              <w:t xml:space="preserve"> - for derved at skabe</w:t>
            </w:r>
            <w:r w:rsidR="00F42117">
              <w:t xml:space="preserve"> nye kompetencer hos det enkelte barn. </w:t>
            </w:r>
          </w:p>
          <w:p w14:paraId="2A3B1F11" w14:textId="6A3BC6AC" w:rsidR="00C70A3B" w:rsidRPr="007400E9" w:rsidRDefault="00CB64FE" w:rsidP="00DD5A6C">
            <w:pPr>
              <w:pStyle w:val="Tekst3"/>
            </w:pPr>
            <w:r w:rsidRPr="00CB64FE">
              <w:rPr>
                <w:b/>
              </w:rPr>
              <w:t>Børnefællesskaber</w:t>
            </w:r>
            <w:r>
              <w:t xml:space="preserve">: </w:t>
            </w:r>
            <w:r w:rsidR="00F42117">
              <w:t>Alle børn oplever at være en vigtig del af fællesskabet, og at de bliver respekteret og lyttet til. Og alle børn har ret til en ven. Der arbejdes bevidst med børnefællesskaberne, for at skabe relati</w:t>
            </w:r>
            <w:r w:rsidR="00F42117">
              <w:t>o</w:t>
            </w:r>
            <w:r w:rsidR="00F42117">
              <w:t>ner børn og voksne imellem. Der er plads til at det individuelle barn kan vise initiativ, være aktivt deltage</w:t>
            </w:r>
            <w:r w:rsidR="00F42117">
              <w:t>n</w:t>
            </w:r>
            <w:r w:rsidR="00F42117">
              <w:t xml:space="preserve">de, og at der er en balance så fællesskabet rummer </w:t>
            </w:r>
            <w:r w:rsidR="00F42117" w:rsidRPr="00B166C0">
              <w:rPr>
                <w:u w:val="single"/>
              </w:rPr>
              <w:t>alle</w:t>
            </w:r>
            <w:r w:rsidR="00F42117">
              <w:t xml:space="preserve"> børn, mulighed for nye relationer og mulighed for at afprøve forskellige positioner. Dette sker i et tæt samarbejde med forældrene, og er præget af forældr</w:t>
            </w:r>
            <w:r w:rsidR="00F42117">
              <w:t>e</w:t>
            </w:r>
            <w:r w:rsidR="00F42117">
              <w:t>nes anerkendelse som udgangspunkt for et velfungerende børnefællesskab.</w:t>
            </w:r>
          </w:p>
        </w:tc>
      </w:tr>
    </w:tbl>
    <w:tbl>
      <w:tblPr>
        <w:tblW w:w="0" w:type="auto"/>
        <w:tblLayout w:type="fixed"/>
        <w:tblCellMar>
          <w:top w:w="369" w:type="dxa"/>
          <w:bottom w:w="227" w:type="dxa"/>
        </w:tblCellMar>
        <w:tblLook w:val="04A0" w:firstRow="1" w:lastRow="0" w:firstColumn="1" w:lastColumn="0" w:noHBand="0" w:noVBand="1"/>
      </w:tblPr>
      <w:tblGrid>
        <w:gridCol w:w="9498"/>
      </w:tblGrid>
      <w:tr w:rsidR="00D43DCC" w:rsidRPr="00D43DCC" w14:paraId="0402631A" w14:textId="77777777" w:rsidTr="00592C8D">
        <w:tc>
          <w:tcPr>
            <w:tcW w:w="9498" w:type="dxa"/>
          </w:tcPr>
          <w:bookmarkEnd w:id="0"/>
          <w:p w14:paraId="62A794A6" w14:textId="77777777" w:rsidR="005E2128" w:rsidRDefault="005E2128" w:rsidP="005E2128">
            <w:pPr>
              <w:pStyle w:val="Tekst5bl"/>
            </w:pPr>
            <w:r>
              <w:lastRenderedPageBreak/>
              <w:t>Hvilke dele af vores pædagogiske læringsmiljø har vi særligt haft fokus på over de si</w:t>
            </w:r>
            <w:r>
              <w:t>d</w:t>
            </w:r>
            <w:r>
              <w:t>ste 2 år?</w:t>
            </w:r>
          </w:p>
          <w:p w14:paraId="172E49B1" w14:textId="63210F46" w:rsidR="0008552E" w:rsidRDefault="00592C8D" w:rsidP="005E2128">
            <w:r>
              <w:t>Siden sommeren 2019 har vi</w:t>
            </w:r>
            <w:r w:rsidR="00317E94">
              <w:t xml:space="preserve"> på personalemøderne </w:t>
            </w:r>
            <w:r w:rsidR="00CB64FE">
              <w:t xml:space="preserve">og på flere pædagogiske dage </w:t>
            </w:r>
            <w:r>
              <w:t xml:space="preserve">arbejdet os </w:t>
            </w:r>
            <w:r w:rsidR="00317E94">
              <w:t>system</w:t>
            </w:r>
            <w:r w:rsidR="00317E94">
              <w:t>a</w:t>
            </w:r>
            <w:r w:rsidR="00317E94">
              <w:t>tisk igennem en</w:t>
            </w:r>
            <w:r w:rsidR="00FD10FD">
              <w:t xml:space="preserve"> d</w:t>
            </w:r>
            <w:r w:rsidR="00AD69E7">
              <w:t>e</w:t>
            </w:r>
            <w:r w:rsidR="00FD10FD">
              <w:t>finition af det fælles pæda</w:t>
            </w:r>
            <w:r w:rsidR="005D3E2D">
              <w:t>gogiske grundlag.</w:t>
            </w:r>
            <w:r w:rsidR="00FD10FD">
              <w:t xml:space="preserve"> Det var vigtig</w:t>
            </w:r>
            <w:r w:rsidR="00725D59">
              <w:t>t</w:t>
            </w:r>
            <w:r w:rsidR="00AD69E7">
              <w:t xml:space="preserve"> </w:t>
            </w:r>
            <w:r w:rsidR="005D3E2D">
              <w:t xml:space="preserve">at få en fælles forståelse af </w:t>
            </w:r>
            <w:r w:rsidR="00AD69E7">
              <w:t>de enkelte begreber</w:t>
            </w:r>
            <w:r w:rsidR="00CB64FE">
              <w:t>, for at</w:t>
            </w:r>
            <w:r w:rsidR="005D3E2D">
              <w:t xml:space="preserve"> have et fælles sprog og reflektere over de didaktiske overvejelser i pæd</w:t>
            </w:r>
            <w:r w:rsidR="005D3E2D">
              <w:t>a</w:t>
            </w:r>
            <w:r w:rsidR="005D3E2D">
              <w:t>gogikken.</w:t>
            </w:r>
            <w:r w:rsidR="000A074E">
              <w:t xml:space="preserve"> </w:t>
            </w:r>
            <w:r w:rsidR="0008552E">
              <w:t xml:space="preserve">Ud fra disse </w:t>
            </w:r>
            <w:r w:rsidR="005D3E2D">
              <w:t>refleksioner</w:t>
            </w:r>
            <w:r w:rsidR="0008552E">
              <w:t xml:space="preserve"> </w:t>
            </w:r>
            <w:r w:rsidR="00A624D3">
              <w:t>er vi blevet endnu mere bevidste om vores prak</w:t>
            </w:r>
            <w:r w:rsidR="005D3E2D">
              <w:t xml:space="preserve">sis og arbejder med </w:t>
            </w:r>
            <w:r w:rsidR="00A624D3">
              <w:t>prøvehandlinger.</w:t>
            </w:r>
          </w:p>
          <w:p w14:paraId="40FC1B9A" w14:textId="77777777" w:rsidR="005D3E2D" w:rsidRDefault="005D3E2D" w:rsidP="005E2128"/>
          <w:p w14:paraId="0DAA78EC" w14:textId="2CBD7D47" w:rsidR="00A624D3" w:rsidRDefault="005D3E2D" w:rsidP="005E2128">
            <w:r>
              <w:t>Det gjorde</w:t>
            </w:r>
            <w:r w:rsidR="006F2768">
              <w:t>,</w:t>
            </w:r>
            <w:r>
              <w:t xml:space="preserve"> at vi satte</w:t>
            </w:r>
            <w:r w:rsidR="00A624D3">
              <w:t xml:space="preserve"> fokus på </w:t>
            </w:r>
            <w:r w:rsidR="00A624D3" w:rsidRPr="00CB64FE">
              <w:rPr>
                <w:b/>
              </w:rPr>
              <w:t>leg, børnefællesskaber og børneperspektivet</w:t>
            </w:r>
            <w:r w:rsidR="006F2768" w:rsidRPr="00CB64FE">
              <w:rPr>
                <w:b/>
              </w:rPr>
              <w:t>.</w:t>
            </w:r>
          </w:p>
          <w:p w14:paraId="65A34B3C" w14:textId="5CC9083E" w:rsidR="00592C8D" w:rsidRDefault="00592C8D" w:rsidP="005E2128"/>
          <w:p w14:paraId="244AA674" w14:textId="4A2E4335" w:rsidR="00387527" w:rsidRDefault="00387527" w:rsidP="00387527">
            <w:pPr>
              <w:pStyle w:val="Tekst3"/>
            </w:pPr>
            <w:r w:rsidRPr="00387527">
              <w:rPr>
                <w:b/>
              </w:rPr>
              <w:t>Leg</w:t>
            </w:r>
            <w:r>
              <w:t>: Det pædagogiske personale har ansvar for og fokus på børnenes legefællesskaber og at læring</w:t>
            </w:r>
            <w:r>
              <w:t>s</w:t>
            </w:r>
            <w:r>
              <w:t>miljøet skaber mulighed for alle legetyper, så alle børn trives i legen, afprøver de forskellige legetemaer, udvikler nye legekompetencer og har en positiv oplevelse af at være med i legen. Personalet har et s</w:t>
            </w:r>
            <w:r>
              <w:t>y</w:t>
            </w:r>
            <w:r>
              <w:t>stematisk fokus på det enkelte barns legekompetencer for at støtte og udvikle disse, og personalet u</w:t>
            </w:r>
            <w:r>
              <w:t>n</w:t>
            </w:r>
            <w:r>
              <w:t>derstøtter alle børns deltagelsesmuligheder. Personalet deltager ind imellem i børnenes leg, for at in</w:t>
            </w:r>
            <w:r>
              <w:t>d</w:t>
            </w:r>
            <w:r>
              <w:t>drage og udfordre børnene på deres legekompetencer. Den pædagogiske tilgang baseres på en lege</w:t>
            </w:r>
            <w:r>
              <w:t>n</w:t>
            </w:r>
            <w:r>
              <w:t>de og eksperimenterende tilgang.</w:t>
            </w:r>
          </w:p>
          <w:p w14:paraId="70D8A41A" w14:textId="39AB9F99" w:rsidR="00E1069D" w:rsidRDefault="00CE0F21" w:rsidP="005E2128">
            <w:r>
              <w:t>Eksempel</w:t>
            </w:r>
            <w:r w:rsidR="00E22928">
              <w:t>:</w:t>
            </w:r>
          </w:p>
          <w:p w14:paraId="0496835B" w14:textId="4A7D2DA2" w:rsidR="00A624D3" w:rsidRDefault="000A074E" w:rsidP="005E2128">
            <w:r>
              <w:t>1. Morgen</w:t>
            </w:r>
            <w:r w:rsidR="00E22928">
              <w:t>:</w:t>
            </w:r>
            <w:r w:rsidR="00E1069D">
              <w:t xml:space="preserve"> </w:t>
            </w:r>
            <w:r w:rsidR="00A624D3">
              <w:t>Vi åbner sammen i fællesrummet</w:t>
            </w:r>
            <w:r w:rsidR="00E22928">
              <w:t xml:space="preserve"> og går på stuerne ca</w:t>
            </w:r>
            <w:r w:rsidR="005D3E2D">
              <w:t>.</w:t>
            </w:r>
            <w:r w:rsidR="00E22928">
              <w:t xml:space="preserve"> kl. 8.00</w:t>
            </w:r>
            <w:r w:rsidR="005D3E2D">
              <w:t>,</w:t>
            </w:r>
            <w:r w:rsidR="00E22928">
              <w:t xml:space="preserve"> når der er mødt </w:t>
            </w:r>
            <w:proofErr w:type="gramStart"/>
            <w:r w:rsidR="00E22928">
              <w:t>en</w:t>
            </w:r>
            <w:proofErr w:type="gramEnd"/>
            <w:r w:rsidR="00E22928">
              <w:t xml:space="preserve"> person</w:t>
            </w:r>
            <w:r w:rsidR="00E22928">
              <w:t>a</w:t>
            </w:r>
            <w:r w:rsidR="00E22928">
              <w:t>le fra hver stue. Børnene er ofte i gang med en leg. For at give plads til fo</w:t>
            </w:r>
            <w:r w:rsidR="005D3E2D">
              <w:t>rdybelse og respekt for legens betydning, få</w:t>
            </w:r>
            <w:r w:rsidR="00E22928">
              <w:t>r børnene lov til at lege færdig</w:t>
            </w:r>
            <w:r w:rsidR="005D3E2D">
              <w:t>, inden de fordeler sig ud på hver deres stue</w:t>
            </w:r>
            <w:r w:rsidR="00E22928">
              <w:t>.</w:t>
            </w:r>
          </w:p>
          <w:p w14:paraId="15294D0D" w14:textId="627B324C" w:rsidR="000A074E" w:rsidRDefault="000A074E" w:rsidP="005E2128"/>
          <w:p w14:paraId="7E2BD51E" w14:textId="77777777" w:rsidR="00C70A3B" w:rsidRDefault="00B37EBA" w:rsidP="005E2128">
            <w:r>
              <w:t xml:space="preserve">2. Vi er </w:t>
            </w:r>
            <w:proofErr w:type="gramStart"/>
            <w:r>
              <w:t>opmærksom</w:t>
            </w:r>
            <w:proofErr w:type="gramEnd"/>
            <w:r>
              <w:t xml:space="preserve"> på indretningen af læringsmiljøet ude som inde, og har fokus på børnenes muligh</w:t>
            </w:r>
            <w:r>
              <w:t>e</w:t>
            </w:r>
            <w:r>
              <w:t>d</w:t>
            </w:r>
            <w:r w:rsidR="00C70A3B">
              <w:t>er for forskelige legetemaer,</w:t>
            </w:r>
            <w:r>
              <w:t xml:space="preserve"> for at udvikle deres forskellige legekompetencer. </w:t>
            </w:r>
          </w:p>
          <w:p w14:paraId="096F7404" w14:textId="77777777" w:rsidR="00C70A3B" w:rsidRDefault="00B37EBA" w:rsidP="005E2128">
            <w:r>
              <w:t>R</w:t>
            </w:r>
            <w:r w:rsidR="00260816">
              <w:t>ummene indendørs indrettes til forskellige former for leg</w:t>
            </w:r>
            <w:r>
              <w:t>: Bygge/ konstruktions hjørner, dukkekrog, tegne/ male, kreativt, sofa til højtlæsning, puder til samling, køkken til bagning og madlavning og hvert grupperum har indrettet et tilstødende motorikrum med hhv. klatrevæg, stor madras, gynge, trapez, ri</w:t>
            </w:r>
            <w:r>
              <w:t>b</w:t>
            </w:r>
            <w:r>
              <w:t xml:space="preserve">be, skumpuder mv. </w:t>
            </w:r>
          </w:p>
          <w:p w14:paraId="30BE7D46" w14:textId="026F7887" w:rsidR="00C70A3B" w:rsidRDefault="00B37EBA" w:rsidP="005E2128">
            <w:r>
              <w:t xml:space="preserve">Udendørs er der </w:t>
            </w:r>
            <w:r w:rsidR="00260816">
              <w:t xml:space="preserve">bl.a. </w:t>
            </w:r>
            <w:r>
              <w:t>bålsted og bålhytte, boldbane, cykelbane, legehuse, sandkasse</w:t>
            </w:r>
            <w:r w:rsidR="00C70A3B">
              <w:t>r</w:t>
            </w:r>
            <w:r w:rsidR="00260816">
              <w:t>,</w:t>
            </w:r>
            <w:r>
              <w:t xml:space="preserve"> rutsjebane, gy</w:t>
            </w:r>
            <w:r>
              <w:t>n</w:t>
            </w:r>
            <w:r>
              <w:t>ger (en og flerpersoners)</w:t>
            </w:r>
            <w:r w:rsidR="00260816">
              <w:t xml:space="preserve">, skov, græsarealer og bakket terræn. </w:t>
            </w:r>
          </w:p>
          <w:p w14:paraId="7C5FF7A3" w14:textId="77777777" w:rsidR="00C70A3B" w:rsidRDefault="00260816" w:rsidP="005E2128">
            <w:r>
              <w:t>Beplantning er træer, bærbuske, levende hegn og giftfrie planter.</w:t>
            </w:r>
            <w:r w:rsidR="00C70A3B">
              <w:t xml:space="preserve"> </w:t>
            </w:r>
          </w:p>
          <w:p w14:paraId="2B458832" w14:textId="0E8684A0" w:rsidR="000A074E" w:rsidRDefault="00C70A3B" w:rsidP="005E2128">
            <w:r>
              <w:t xml:space="preserve">Derudover reflekterer og evaluerer det pædagogiske personale over </w:t>
            </w:r>
            <w:r w:rsidR="00FA79A6">
              <w:t xml:space="preserve">deres </w:t>
            </w:r>
            <w:r>
              <w:t>egen rolle for læringsmiljøet, og skaber via dialog en egen</w:t>
            </w:r>
            <w:r w:rsidR="00FA79A6">
              <w:t xml:space="preserve"> </w:t>
            </w:r>
            <w:r>
              <w:t>bevidsthed hos den enkelte</w:t>
            </w:r>
            <w:r w:rsidR="00FA79A6">
              <w:t xml:space="preserve"> medarbejder. Hvilken betydning har det</w:t>
            </w:r>
            <w:r>
              <w:t xml:space="preserve"> for børnene, når vi er f.eks. understøttende i legen, lærer børnene at inddrage hinanden, sige fra, prøve</w:t>
            </w:r>
            <w:r w:rsidR="00F3409D">
              <w:t>r</w:t>
            </w:r>
            <w:r>
              <w:t xml:space="preserve"> nyt og udvide</w:t>
            </w:r>
            <w:r w:rsidR="00F3409D">
              <w:t>r</w:t>
            </w:r>
            <w:r w:rsidR="00FA79A6">
              <w:t xml:space="preserve"> deres erfaringsverden?</w:t>
            </w:r>
          </w:p>
          <w:p w14:paraId="06A5DD67" w14:textId="06BDBEEF" w:rsidR="00C75AED" w:rsidRDefault="00C75AED" w:rsidP="005E2128"/>
          <w:p w14:paraId="0525A809" w14:textId="77777777" w:rsidR="00F3409D" w:rsidRDefault="00C75AED" w:rsidP="00C75AED">
            <w:pPr>
              <w:rPr>
                <w:rFonts w:eastAsia="Times New Roman"/>
              </w:rPr>
            </w:pPr>
            <w:r>
              <w:t>3.</w:t>
            </w:r>
            <w:r>
              <w:rPr>
                <w:rFonts w:eastAsia="Times New Roman"/>
              </w:rPr>
              <w:t xml:space="preserve"> “De leger bare” .... </w:t>
            </w:r>
            <w:r>
              <w:rPr>
                <w:rFonts w:eastAsia="Times New Roman"/>
              </w:rPr>
              <w:br/>
              <w:t>Ja de leger “bare”, men leg er ikke bare leg. Leg er en vigtig del af børns udvikling og helt grundlægge</w:t>
            </w:r>
            <w:r>
              <w:rPr>
                <w:rFonts w:eastAsia="Times New Roman"/>
              </w:rPr>
              <w:t>n</w:t>
            </w:r>
            <w:r>
              <w:rPr>
                <w:rFonts w:eastAsia="Times New Roman"/>
              </w:rPr>
              <w:t xml:space="preserve">de for at børn udvikler sig. Det er grundsten for at udvikle sig kognitivt og er med til at understøtte sprog, sociale kompetencer, fantasi, selvværd og identitet. </w:t>
            </w:r>
            <w:r>
              <w:rPr>
                <w:rFonts w:eastAsia="Times New Roman"/>
              </w:rPr>
              <w:br/>
            </w:r>
            <w:r w:rsidR="00F3409D">
              <w:rPr>
                <w:rFonts w:eastAsia="Times New Roman"/>
              </w:rPr>
              <w:t>I vuggestuen</w:t>
            </w:r>
            <w:r>
              <w:rPr>
                <w:rFonts w:eastAsia="Times New Roman"/>
              </w:rPr>
              <w:t xml:space="preserve"> har vi meget fokus på leg, vi er med i børnehøjde</w:t>
            </w:r>
            <w:r w:rsidR="00F3409D">
              <w:rPr>
                <w:rFonts w:eastAsia="Times New Roman"/>
              </w:rPr>
              <w:t xml:space="preserve"> (arbejder på gulvet)</w:t>
            </w:r>
            <w:r>
              <w:rPr>
                <w:rFonts w:eastAsia="Times New Roman"/>
              </w:rPr>
              <w:t xml:space="preserve"> og hjælper/guider </w:t>
            </w:r>
            <w:r>
              <w:rPr>
                <w:rFonts w:eastAsia="Times New Roman"/>
              </w:rPr>
              <w:lastRenderedPageBreak/>
              <w:t xml:space="preserve">vores børn i legen. </w:t>
            </w:r>
          </w:p>
          <w:p w14:paraId="5BAF8975" w14:textId="77777777" w:rsidR="00F3409D" w:rsidRDefault="00C75AED" w:rsidP="00C75AED">
            <w:pPr>
              <w:rPr>
                <w:rFonts w:eastAsia="Times New Roman"/>
              </w:rPr>
            </w:pPr>
            <w:r>
              <w:rPr>
                <w:rFonts w:eastAsia="Times New Roman"/>
              </w:rPr>
              <w:t xml:space="preserve">Men vi blev </w:t>
            </w:r>
            <w:proofErr w:type="gramStart"/>
            <w:r>
              <w:rPr>
                <w:rFonts w:eastAsia="Times New Roman"/>
              </w:rPr>
              <w:t>nysgerrig</w:t>
            </w:r>
            <w:proofErr w:type="gramEnd"/>
            <w:r>
              <w:rPr>
                <w:rFonts w:eastAsia="Times New Roman"/>
              </w:rPr>
              <w:t xml:space="preserve"> på, hvad en leg egentlig indeholder og h</w:t>
            </w:r>
            <w:r w:rsidR="00F3409D">
              <w:rPr>
                <w:rFonts w:eastAsia="Times New Roman"/>
              </w:rPr>
              <w:t>vilke kompetencer børn udvikler.</w:t>
            </w:r>
            <w:r>
              <w:rPr>
                <w:rFonts w:eastAsia="Times New Roman"/>
              </w:rPr>
              <w:t xml:space="preserve"> </w:t>
            </w:r>
            <w:r>
              <w:rPr>
                <w:rFonts w:eastAsia="Times New Roman"/>
              </w:rPr>
              <w:br/>
              <w:t>Derfor har vi sat fokus på</w:t>
            </w:r>
            <w:r w:rsidR="00F3409D">
              <w:rPr>
                <w:rFonts w:eastAsia="Times New Roman"/>
              </w:rPr>
              <w:t xml:space="preserve"> leg</w:t>
            </w:r>
            <w:r>
              <w:rPr>
                <w:rFonts w:eastAsia="Times New Roman"/>
              </w:rPr>
              <w:t>, ved at</w:t>
            </w:r>
            <w:r w:rsidR="00F3409D">
              <w:rPr>
                <w:rFonts w:eastAsia="Times New Roman"/>
              </w:rPr>
              <w:t xml:space="preserve"> synliggøre det på vores dør ind til stuen</w:t>
            </w:r>
            <w:r>
              <w:rPr>
                <w:rFonts w:eastAsia="Times New Roman"/>
              </w:rPr>
              <w:t>, hvor mange e</w:t>
            </w:r>
            <w:r w:rsidR="00F3409D">
              <w:rPr>
                <w:rFonts w:eastAsia="Times New Roman"/>
              </w:rPr>
              <w:t>lementer der faktisk findes i</w:t>
            </w:r>
            <w:r>
              <w:rPr>
                <w:rFonts w:eastAsia="Times New Roman"/>
              </w:rPr>
              <w:t xml:space="preserve"> børn</w:t>
            </w:r>
            <w:r w:rsidR="00F3409D">
              <w:rPr>
                <w:rFonts w:eastAsia="Times New Roman"/>
              </w:rPr>
              <w:t>enes leg</w:t>
            </w:r>
            <w:r>
              <w:rPr>
                <w:rFonts w:eastAsia="Times New Roman"/>
              </w:rPr>
              <w:t xml:space="preserve">. </w:t>
            </w:r>
          </w:p>
          <w:p w14:paraId="257368AD" w14:textId="77777777" w:rsidR="00F3409D" w:rsidRDefault="00C75AED" w:rsidP="00C75AED">
            <w:pPr>
              <w:rPr>
                <w:rFonts w:eastAsia="Times New Roman"/>
              </w:rPr>
            </w:pPr>
            <w:r>
              <w:rPr>
                <w:rFonts w:eastAsia="Times New Roman"/>
              </w:rPr>
              <w:t xml:space="preserve">Vi bliver gjort opmærksom på, hvad vi kan være med til at understøtte pædagogisk og hvilke elementer, der eksempelvis kan sættes mere fokus på. </w:t>
            </w:r>
          </w:p>
          <w:p w14:paraId="31A6E73E" w14:textId="3E6F9021" w:rsidR="00C75AED" w:rsidRDefault="00C75AED" w:rsidP="00C75AED">
            <w:pPr>
              <w:rPr>
                <w:rFonts w:eastAsia="Times New Roman"/>
              </w:rPr>
            </w:pPr>
            <w:r>
              <w:rPr>
                <w:rFonts w:eastAsia="Times New Roman"/>
              </w:rPr>
              <w:t>Det synli</w:t>
            </w:r>
            <w:r w:rsidR="00F3409D">
              <w:rPr>
                <w:rFonts w:eastAsia="Times New Roman"/>
              </w:rPr>
              <w:t xml:space="preserve">ggøres herved både </w:t>
            </w:r>
            <w:r>
              <w:rPr>
                <w:rFonts w:eastAsia="Times New Roman"/>
              </w:rPr>
              <w:t>for forældre men også os selv, og giver anledning til a</w:t>
            </w:r>
            <w:r w:rsidR="00391BF5">
              <w:rPr>
                <w:rFonts w:eastAsia="Times New Roman"/>
              </w:rPr>
              <w:t>t reflektere og eval</w:t>
            </w:r>
            <w:r w:rsidR="00391BF5">
              <w:rPr>
                <w:rFonts w:eastAsia="Times New Roman"/>
              </w:rPr>
              <w:t>u</w:t>
            </w:r>
            <w:r w:rsidR="00391BF5">
              <w:rPr>
                <w:rFonts w:eastAsia="Times New Roman"/>
              </w:rPr>
              <w:t>ere lærings</w:t>
            </w:r>
            <w:r>
              <w:rPr>
                <w:rFonts w:eastAsia="Times New Roman"/>
              </w:rPr>
              <w:t>miljøet.</w:t>
            </w:r>
          </w:p>
          <w:p w14:paraId="263FF343" w14:textId="77777777" w:rsidR="00F3409D" w:rsidRDefault="00F3409D" w:rsidP="00C75AED">
            <w:pPr>
              <w:rPr>
                <w:rFonts w:eastAsia="Times New Roman"/>
              </w:rPr>
            </w:pPr>
          </w:p>
          <w:p w14:paraId="32165A6B" w14:textId="19474144" w:rsidR="00C75AED" w:rsidRDefault="00C75AED" w:rsidP="00C75AED">
            <w:pPr>
              <w:rPr>
                <w:rFonts w:ascii="Times New Roman" w:eastAsia="Times New Roman" w:hAnsi="Times New Roman"/>
              </w:rPr>
            </w:pPr>
            <w:r>
              <w:rPr>
                <w:rFonts w:eastAsia="Times New Roman"/>
              </w:rPr>
              <w:t xml:space="preserve"> </w:t>
            </w:r>
            <w:r w:rsidR="00391BF5">
              <w:rPr>
                <w:rFonts w:eastAsia="Times New Roman"/>
                <w:noProof/>
                <w:lang w:eastAsia="da-DK"/>
              </w:rPr>
              <w:drawing>
                <wp:inline distT="0" distB="0" distL="0" distR="0" wp14:anchorId="5D9F9110" wp14:editId="52176AF5">
                  <wp:extent cx="5789507" cy="4342130"/>
                  <wp:effectExtent l="0" t="317" r="1587" b="1588"/>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636 Dør Trold.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92181" cy="4344136"/>
                          </a:xfrm>
                          <a:prstGeom prst="rect">
                            <a:avLst/>
                          </a:prstGeom>
                        </pic:spPr>
                      </pic:pic>
                    </a:graphicData>
                  </a:graphic>
                </wp:inline>
              </w:drawing>
            </w:r>
            <w:r>
              <w:rPr>
                <w:rFonts w:eastAsia="Times New Roman"/>
              </w:rPr>
              <w:br/>
            </w:r>
          </w:p>
          <w:p w14:paraId="38529551" w14:textId="7A49F0C6" w:rsidR="00C75AED" w:rsidRDefault="00C75AED" w:rsidP="005E2128"/>
          <w:p w14:paraId="3B9A3D77" w14:textId="2734D6A6" w:rsidR="00E22928" w:rsidRPr="00387527" w:rsidRDefault="00E22928" w:rsidP="005E2128">
            <w:pPr>
              <w:rPr>
                <w:b/>
              </w:rPr>
            </w:pPr>
          </w:p>
          <w:p w14:paraId="03EECA61" w14:textId="1F8F45C0" w:rsidR="00387527" w:rsidRDefault="003B0B38" w:rsidP="005E2128">
            <w:r w:rsidRPr="00387527">
              <w:rPr>
                <w:b/>
              </w:rPr>
              <w:t>Børnefællesskaber:</w:t>
            </w:r>
            <w:r w:rsidR="00FD1203">
              <w:t xml:space="preserve"> </w:t>
            </w:r>
            <w:r w:rsidR="00260816">
              <w:t>V</w:t>
            </w:r>
            <w:r>
              <w:t>i</w:t>
            </w:r>
            <w:r w:rsidR="00260816">
              <w:t xml:space="preserve"> åbner</w:t>
            </w:r>
            <w:r>
              <w:t xml:space="preserve"> op på stuerne</w:t>
            </w:r>
            <w:r w:rsidR="00260816">
              <w:t>, så børnene kan aftale at</w:t>
            </w:r>
            <w:r w:rsidR="00EB201C">
              <w:t xml:space="preserve"> være på alle stuerne og lege med mange forskellige børn og få nye venskaber</w:t>
            </w:r>
            <w:r w:rsidR="006F2768">
              <w:t xml:space="preserve"> på tværs af grupperne</w:t>
            </w:r>
            <w:r w:rsidR="00260816">
              <w:t xml:space="preserve">. </w:t>
            </w:r>
          </w:p>
          <w:p w14:paraId="0A3B781B" w14:textId="169305D2" w:rsidR="00387527" w:rsidRDefault="00EA52A3" w:rsidP="005E2128">
            <w:r>
              <w:t>L</w:t>
            </w:r>
            <w:r w:rsidR="00387527">
              <w:t>egen</w:t>
            </w:r>
            <w:r>
              <w:t xml:space="preserve"> e</w:t>
            </w:r>
            <w:r w:rsidR="00387527">
              <w:t>r</w:t>
            </w:r>
            <w:r>
              <w:t xml:space="preserve"> grundlæggende i børnenes</w:t>
            </w:r>
            <w:r w:rsidR="00387527">
              <w:t xml:space="preserve"> </w:t>
            </w:r>
            <w:r>
              <w:t xml:space="preserve">inden byrdes </w:t>
            </w:r>
            <w:r w:rsidR="00387527">
              <w:t xml:space="preserve">dannelse og </w:t>
            </w:r>
            <w:r>
              <w:t>læring</w:t>
            </w:r>
            <w:r w:rsidR="00387527">
              <w:t>. Børn og voksne indgår i sociale fællesskaber</w:t>
            </w:r>
            <w:r>
              <w:t>, og vi er med til at skabe de sociale ”rum” hvor det enkelte barns læring og udvikling sker</w:t>
            </w:r>
            <w:r w:rsidR="00FD1203">
              <w:t>.</w:t>
            </w:r>
          </w:p>
          <w:p w14:paraId="4073194E" w14:textId="77777777" w:rsidR="00F225EF" w:rsidRDefault="00F225EF" w:rsidP="005E2128"/>
          <w:p w14:paraId="395A24F8" w14:textId="13B3874C" w:rsidR="00F225EF" w:rsidRDefault="000A152E" w:rsidP="005E2128">
            <w:r>
              <w:t>Eksempler</w:t>
            </w:r>
            <w:r w:rsidR="00F225EF">
              <w:t xml:space="preserve">: </w:t>
            </w:r>
          </w:p>
          <w:p w14:paraId="03BA57D5" w14:textId="77777777" w:rsidR="00F225EF" w:rsidRDefault="00F225EF" w:rsidP="005E2128">
            <w:r>
              <w:t>1</w:t>
            </w:r>
            <w:proofErr w:type="gramStart"/>
            <w:r>
              <w:t>.</w:t>
            </w:r>
            <w:r w:rsidR="00260816">
              <w:t>Vi</w:t>
            </w:r>
            <w:proofErr w:type="gramEnd"/>
            <w:r w:rsidR="00260816">
              <w:t xml:space="preserve"> laver</w:t>
            </w:r>
            <w:r w:rsidR="00EB201C">
              <w:t xml:space="preserve"> aktiviteter på tværs af stuer</w:t>
            </w:r>
            <w:r w:rsidR="003F0BD2">
              <w:t xml:space="preserve"> og</w:t>
            </w:r>
            <w:r w:rsidR="00EB201C">
              <w:t xml:space="preserve"> alders</w:t>
            </w:r>
            <w:r w:rsidR="00260816">
              <w:t>opdeler</w:t>
            </w:r>
            <w:r w:rsidR="006F2768">
              <w:t xml:space="preserve"> børnene yderligere til forskelige aktiviteter</w:t>
            </w:r>
            <w:r w:rsidR="003F0BD2">
              <w:t>.</w:t>
            </w:r>
            <w:r w:rsidR="00387527">
              <w:t xml:space="preserve"> Bl.a.</w:t>
            </w:r>
          </w:p>
          <w:p w14:paraId="3DD80B6A" w14:textId="3D4E6660" w:rsidR="003B0B38" w:rsidRDefault="00387527" w:rsidP="005E2128">
            <w:r>
              <w:lastRenderedPageBreak/>
              <w:t xml:space="preserve">Mellemgruppen, der </w:t>
            </w:r>
            <w:proofErr w:type="gramStart"/>
            <w:r>
              <w:t>er er</w:t>
            </w:r>
            <w:proofErr w:type="gramEnd"/>
            <w:r>
              <w:t xml:space="preserve"> kommende Storebørnsgruppe (førskole gruppe), så de kender hinanden inden de skal i gruppe sammen.</w:t>
            </w:r>
          </w:p>
          <w:p w14:paraId="38DEEF5A" w14:textId="77777777" w:rsidR="00F225EF" w:rsidRDefault="00F225EF" w:rsidP="005E2128"/>
          <w:p w14:paraId="1E9E603D" w14:textId="1E34B1BA" w:rsidR="003F0BD2" w:rsidRDefault="00F225EF" w:rsidP="005E2128">
            <w:r>
              <w:t>2.</w:t>
            </w:r>
            <w:r w:rsidR="00A24149">
              <w:t xml:space="preserve"> </w:t>
            </w:r>
            <w:r w:rsidR="003F0BD2">
              <w:t xml:space="preserve">Vi </w:t>
            </w:r>
            <w:r w:rsidR="006F2768">
              <w:t>d</w:t>
            </w:r>
            <w:r w:rsidR="00260816">
              <w:t>eltager</w:t>
            </w:r>
            <w:r w:rsidR="006F2768">
              <w:t xml:space="preserve"> i</w:t>
            </w:r>
            <w:r w:rsidR="003F0BD2">
              <w:t xml:space="preserve"> </w:t>
            </w:r>
            <w:r w:rsidR="006F2768">
              <w:t>”Høje Kolst</w:t>
            </w:r>
            <w:r w:rsidR="00260816">
              <w:t>r</w:t>
            </w:r>
            <w:r w:rsidR="006F2768">
              <w:t>up L</w:t>
            </w:r>
            <w:r w:rsidR="003F0BD2">
              <w:t>øb</w:t>
            </w:r>
            <w:r w:rsidR="006F2768">
              <w:t>et”</w:t>
            </w:r>
            <w:r w:rsidR="003F0BD2">
              <w:t xml:space="preserve"> sa</w:t>
            </w:r>
            <w:r w:rsidR="006F2768">
              <w:t>mmen med forældrene,</w:t>
            </w:r>
            <w:r w:rsidR="00260816">
              <w:t xml:space="preserve"> arrangerer</w:t>
            </w:r>
            <w:r w:rsidR="006F2768">
              <w:t xml:space="preserve"> sommerfest med fællesspi</w:t>
            </w:r>
            <w:r w:rsidR="006F2768">
              <w:t>s</w:t>
            </w:r>
            <w:r w:rsidR="006F2768">
              <w:t xml:space="preserve">ning og julearrangement </w:t>
            </w:r>
            <w:r w:rsidR="003F0BD2">
              <w:t xml:space="preserve">for at styrke </w:t>
            </w:r>
            <w:r w:rsidR="00387527">
              <w:t>de</w:t>
            </w:r>
            <w:r w:rsidR="006F2768">
              <w:t xml:space="preserve"> sociale fællesskab</w:t>
            </w:r>
            <w:r w:rsidR="00387527">
              <w:t>er.</w:t>
            </w:r>
          </w:p>
          <w:p w14:paraId="0D238641" w14:textId="7E3A1A7A" w:rsidR="006F2768" w:rsidRDefault="006F2768" w:rsidP="005E2128">
            <w:r>
              <w:t>Dertil kommer mange</w:t>
            </w:r>
            <w:r w:rsidR="00260816">
              <w:t xml:space="preserve"> traditioner omkring fastelavn, påske, teater, Sommer i by, udflugter, </w:t>
            </w:r>
            <w:r w:rsidR="00387527">
              <w:t>høst, årstider, Luciaoptog på Ældrecenteret, jul osv.</w:t>
            </w:r>
          </w:p>
          <w:p w14:paraId="1616BF79" w14:textId="77777777" w:rsidR="00387527" w:rsidRDefault="00387527" w:rsidP="005E2128"/>
          <w:p w14:paraId="2E0C7072" w14:textId="47735E75" w:rsidR="003F0BD2" w:rsidRPr="00EA52A3" w:rsidRDefault="003F0BD2" w:rsidP="005E2128">
            <w:pPr>
              <w:rPr>
                <w:b/>
              </w:rPr>
            </w:pPr>
            <w:r w:rsidRPr="00EA52A3">
              <w:rPr>
                <w:b/>
              </w:rPr>
              <w:t>Børneperspektivet:</w:t>
            </w:r>
            <w:r w:rsidR="00EA52A3">
              <w:rPr>
                <w:b/>
              </w:rPr>
              <w:t xml:space="preserve"> </w:t>
            </w:r>
            <w:r w:rsidR="006F2768">
              <w:t>Vi har erfaret</w:t>
            </w:r>
            <w:r w:rsidR="00284D28">
              <w:t xml:space="preserve"> hvilken betydning</w:t>
            </w:r>
            <w:r w:rsidR="00B0304A">
              <w:t>,</w:t>
            </w:r>
            <w:r w:rsidR="006F2768">
              <w:t xml:space="preserve"> det ha</w:t>
            </w:r>
            <w:r w:rsidR="00284D28">
              <w:t>r for børns tilegnelse af læring</w:t>
            </w:r>
            <w:r w:rsidR="006F2768">
              <w:t>,</w:t>
            </w:r>
            <w:r w:rsidR="00B0304A">
              <w:t xml:space="preserve"> når</w:t>
            </w:r>
            <w:r w:rsidR="00284D28">
              <w:t xml:space="preserve"> børnene</w:t>
            </w:r>
            <w:r w:rsidR="00B0304A">
              <w:t xml:space="preserve"> oplever</w:t>
            </w:r>
            <w:r w:rsidR="00284D28">
              <w:t xml:space="preserve">, at </w:t>
            </w:r>
            <w:r w:rsidR="006F2768">
              <w:t>de har</w:t>
            </w:r>
            <w:r w:rsidR="00284D28">
              <w:t xml:space="preserve"> medindflydelse og at de bliver </w:t>
            </w:r>
            <w:r w:rsidR="006F2768">
              <w:t>mødt</w:t>
            </w:r>
            <w:r w:rsidR="00907DB9">
              <w:t xml:space="preserve"> på deres niveau</w:t>
            </w:r>
            <w:r w:rsidR="006F2768">
              <w:t>.</w:t>
            </w:r>
            <w:r w:rsidR="00446B52">
              <w:t xml:space="preserve"> </w:t>
            </w:r>
            <w:r w:rsidR="006F2768">
              <w:t xml:space="preserve">Vi erfarer at børnene har lettere ved at tilegne </w:t>
            </w:r>
            <w:r w:rsidR="00446B52">
              <w:t>sig ny læring</w:t>
            </w:r>
            <w:r w:rsidR="00EA52A3">
              <w:t>, når der er noget der har vakt deres interesse</w:t>
            </w:r>
            <w:r w:rsidR="00284D28">
              <w:t xml:space="preserve">. </w:t>
            </w:r>
            <w:r w:rsidR="00E1069D">
              <w:t>Børnene bliver inviteret til</w:t>
            </w:r>
            <w:r w:rsidR="00907DB9">
              <w:t xml:space="preserve"> at </w:t>
            </w:r>
            <w:r w:rsidR="00E1069D">
              <w:t>med</w:t>
            </w:r>
            <w:r w:rsidR="00907DB9">
              <w:t>skabe deres læring med opmuntring og støtte fra personalet.</w:t>
            </w:r>
            <w:r w:rsidR="00446B52">
              <w:t xml:space="preserve"> </w:t>
            </w:r>
          </w:p>
          <w:p w14:paraId="66CD8D62" w14:textId="65DC45D9" w:rsidR="00907DB9" w:rsidRDefault="00EA52A3" w:rsidP="005E2128">
            <w:r>
              <w:t>En</w:t>
            </w:r>
            <w:r w:rsidR="00E1069D">
              <w:t xml:space="preserve"> pædagogisk aktivitet kan </w:t>
            </w:r>
            <w:r w:rsidR="00907DB9">
              <w:t>ændre sig i en anden retning</w:t>
            </w:r>
            <w:r w:rsidR="00E1069D">
              <w:t>,</w:t>
            </w:r>
            <w:r w:rsidR="00907DB9">
              <w:t xml:space="preserve"> end</w:t>
            </w:r>
            <w:r w:rsidR="00E1069D">
              <w:t xml:space="preserve"> pædagogen havde planlagt,</w:t>
            </w:r>
            <w:r w:rsidR="00907DB9">
              <w:t xml:space="preserve"> fordi børn</w:t>
            </w:r>
            <w:r w:rsidR="00907DB9">
              <w:t>e</w:t>
            </w:r>
            <w:r w:rsidR="00907DB9">
              <w:t>ne var</w:t>
            </w:r>
            <w:r w:rsidR="00E1069D">
              <w:t xml:space="preserve"> eller blev</w:t>
            </w:r>
            <w:r w:rsidR="00907DB9">
              <w:t xml:space="preserve"> optaget af noget andet.</w:t>
            </w:r>
            <w:r w:rsidR="00446B52">
              <w:t xml:space="preserve"> </w:t>
            </w:r>
          </w:p>
          <w:p w14:paraId="7064CFAC" w14:textId="667FE65A" w:rsidR="00446B52" w:rsidRDefault="00446B52" w:rsidP="005E2128"/>
          <w:p w14:paraId="53B5080D" w14:textId="3ADFD65D" w:rsidR="00446B52" w:rsidRDefault="000A152E" w:rsidP="005E2128">
            <w:r>
              <w:t>Eksempler</w:t>
            </w:r>
            <w:r w:rsidR="00446B52">
              <w:t>:</w:t>
            </w:r>
          </w:p>
          <w:p w14:paraId="12575F40" w14:textId="28DDF1B8" w:rsidR="00446B52" w:rsidRDefault="00E1069D" w:rsidP="005E2128">
            <w:r>
              <w:t xml:space="preserve">1. </w:t>
            </w:r>
            <w:r w:rsidR="00B0304A">
              <w:t xml:space="preserve">Børnene </w:t>
            </w:r>
            <w:r>
              <w:t xml:space="preserve">er på vej ud </w:t>
            </w:r>
            <w:r w:rsidR="00B0304A">
              <w:t>på legepladsen</w:t>
            </w:r>
            <w:r>
              <w:t>, da</w:t>
            </w:r>
            <w:r w:rsidR="00B0304A">
              <w:t xml:space="preserve"> </w:t>
            </w:r>
            <w:r w:rsidR="00B24AE9">
              <w:t>de vil ud at cykle</w:t>
            </w:r>
            <w:r w:rsidR="00B0304A">
              <w:t>, men</w:t>
            </w:r>
            <w:r w:rsidR="00B24AE9">
              <w:t xml:space="preserve"> de</w:t>
            </w:r>
            <w:r w:rsidR="00B0304A">
              <w:t xml:space="preserve"> bliver optaget af</w:t>
            </w:r>
            <w:r w:rsidR="00B24AE9">
              <w:t>,</w:t>
            </w:r>
            <w:r w:rsidR="00B0304A">
              <w:t xml:space="preserve"> at der er</w:t>
            </w:r>
            <w:r>
              <w:t xml:space="preserve"> en</w:t>
            </w:r>
            <w:r w:rsidR="00B0304A">
              <w:t xml:space="preserve"> las</w:t>
            </w:r>
            <w:r w:rsidR="00B0304A">
              <w:t>t</w:t>
            </w:r>
            <w:r w:rsidR="00B0304A">
              <w:t>bil</w:t>
            </w:r>
            <w:r w:rsidR="00B24AE9">
              <w:t xml:space="preserve"> og</w:t>
            </w:r>
            <w:r w:rsidR="00B0304A">
              <w:t xml:space="preserve"> kran</w:t>
            </w:r>
            <w:r w:rsidR="00B24AE9">
              <w:t>bil</w:t>
            </w:r>
            <w:r w:rsidR="000A152E">
              <w:t xml:space="preserve"> på vejen ude</w:t>
            </w:r>
            <w:r>
              <w:t xml:space="preserve"> </w:t>
            </w:r>
            <w:r w:rsidR="00B0304A">
              <w:t>for</w:t>
            </w:r>
            <w:r w:rsidR="000A152E">
              <w:t>an</w:t>
            </w:r>
            <w:r w:rsidR="00B0304A">
              <w:t xml:space="preserve"> børnehaven. Der bliver snakket livlig</w:t>
            </w:r>
            <w:r>
              <w:t>t</w:t>
            </w:r>
            <w:r w:rsidR="00B0304A">
              <w:t xml:space="preserve"> om hvad der sker på vejen</w:t>
            </w:r>
            <w:r>
              <w:t>,</w:t>
            </w:r>
            <w:r w:rsidR="00B0304A">
              <w:t xml:space="preserve"> og børnene stille</w:t>
            </w:r>
            <w:r>
              <w:t>r mange spørgsmål. Børnene blev optaget af, at der</w:t>
            </w:r>
            <w:r w:rsidR="000A152E">
              <w:t xml:space="preserve"> var byggematerialer og arbejds</w:t>
            </w:r>
            <w:r>
              <w:t>køret</w:t>
            </w:r>
            <w:r>
              <w:t>ø</w:t>
            </w:r>
            <w:r>
              <w:t>jer, og de efterfølgende</w:t>
            </w:r>
            <w:r w:rsidR="00B0304A">
              <w:t xml:space="preserve"> uger bliver </w:t>
            </w:r>
            <w:r>
              <w:t xml:space="preserve">der </w:t>
            </w:r>
            <w:r w:rsidR="00B0304A">
              <w:t>snakket</w:t>
            </w:r>
            <w:r w:rsidR="00B24AE9">
              <w:t xml:space="preserve"> og læst</w:t>
            </w:r>
            <w:r w:rsidR="00B0304A">
              <w:t xml:space="preserve"> om bygninger</w:t>
            </w:r>
            <w:r w:rsidR="00B24AE9">
              <w:t xml:space="preserve"> og veje</w:t>
            </w:r>
            <w:r>
              <w:t>. B</w:t>
            </w:r>
            <w:r w:rsidR="00B0304A">
              <w:t xml:space="preserve">ørnene bygger huse og laver veje </w:t>
            </w:r>
            <w:r>
              <w:t>i sandkassen</w:t>
            </w:r>
            <w:r w:rsidR="00EA52A3">
              <w:t xml:space="preserve"> udendørs</w:t>
            </w:r>
            <w:r>
              <w:t xml:space="preserve">, </w:t>
            </w:r>
            <w:r w:rsidR="00EA52A3">
              <w:t xml:space="preserve">og indendørs </w:t>
            </w:r>
            <w:r>
              <w:t xml:space="preserve">med </w:t>
            </w:r>
            <w:proofErr w:type="spellStart"/>
            <w:r>
              <w:t>lego</w:t>
            </w:r>
            <w:proofErr w:type="spellEnd"/>
            <w:r>
              <w:t>,</w:t>
            </w:r>
            <w:r w:rsidR="00EA52A3">
              <w:t xml:space="preserve"> togbane,</w:t>
            </w:r>
            <w:r>
              <w:t xml:space="preserve"> træklodser mv</w:t>
            </w:r>
            <w:r w:rsidR="00B0304A">
              <w:t>.</w:t>
            </w:r>
            <w:r w:rsidR="00B24AE9">
              <w:t xml:space="preserve"> </w:t>
            </w:r>
          </w:p>
          <w:p w14:paraId="016271A3" w14:textId="38AE2779" w:rsidR="00AD4AA7" w:rsidRDefault="00AD4AA7" w:rsidP="005E2128"/>
          <w:p w14:paraId="0C2D1BB6" w14:textId="66747A09" w:rsidR="00AD4AA7" w:rsidRDefault="00E1069D" w:rsidP="005E2128">
            <w:r>
              <w:t xml:space="preserve">2. </w:t>
            </w:r>
            <w:r w:rsidR="00AD4AA7">
              <w:t xml:space="preserve">Børn og voksne tager i skoven og leder efter forårstegn. Børnene finder selv blomster og der stilles </w:t>
            </w:r>
            <w:r w:rsidR="00EA52A3">
              <w:t>mange spørgsmål: Hvad hedder blomsterne? H</w:t>
            </w:r>
            <w:r w:rsidR="00AD4AA7">
              <w:t>vordan gro</w:t>
            </w:r>
            <w:r>
              <w:t>r</w:t>
            </w:r>
            <w:r w:rsidR="00AD4AA7">
              <w:t xml:space="preserve"> de</w:t>
            </w:r>
            <w:r w:rsidR="00EA52A3">
              <w:t>? V</w:t>
            </w:r>
            <w:r w:rsidR="00AD4AA7">
              <w:t>i</w:t>
            </w:r>
            <w:r w:rsidR="00EA52A3">
              <w:t xml:space="preserve"> kan</w:t>
            </w:r>
            <w:r w:rsidR="00AD4AA7">
              <w:t xml:space="preserve"> høre fugle</w:t>
            </w:r>
            <w:r w:rsidR="00EA52A3">
              <w:t>ne, hvad laver de? Hvilken fugl er det? V</w:t>
            </w:r>
            <w:r w:rsidR="00AD4AA7">
              <w:t>i finder en død fugl og snakker om hvad der er sket med den. I børnehaven læser vi om fugle, vi planter/</w:t>
            </w:r>
            <w:r w:rsidR="00F225EF">
              <w:t xml:space="preserve"> sår og børnene er meget</w:t>
            </w:r>
            <w:r w:rsidR="00AD4AA7">
              <w:t xml:space="preserve"> optaget af dette.</w:t>
            </w:r>
          </w:p>
          <w:p w14:paraId="0474E9CD" w14:textId="518DDEEC" w:rsidR="00B24AE9" w:rsidRDefault="00B24AE9" w:rsidP="005E2128"/>
          <w:p w14:paraId="506EE88E" w14:textId="78F2DC10" w:rsidR="00E22928" w:rsidRDefault="00FD1203" w:rsidP="005E2128">
            <w:r>
              <w:t>3. Covid-19 går ikke upåagtet hen, og børnene er optaget af hvad der sker, når medarbejderne går fra stuen og får lavet en kviktest</w:t>
            </w:r>
            <w:r w:rsidR="000A152E">
              <w:t>. Børnene stiller spørgsmål</w:t>
            </w:r>
            <w:r>
              <w:t>, og vil vide hvad der foregår, så medarbejderne fortæller om testen i næsen. Poderne inviteres på børnenes opfordring ud på legepladsen og fortæller om deres arbejde, og besvarer børnenes nysgerrige og interesserede spørgsmål.</w:t>
            </w:r>
          </w:p>
          <w:p w14:paraId="2B9EBE97" w14:textId="2131021B" w:rsidR="00E22928" w:rsidRPr="00D43DCC" w:rsidRDefault="00E22928" w:rsidP="005E2128"/>
        </w:tc>
      </w:tr>
    </w:tbl>
    <w:p w14:paraId="6AA0916B" w14:textId="77777777" w:rsidR="00D43DCC" w:rsidRDefault="00D43DCC" w:rsidP="00D43DCC">
      <w:pPr>
        <w:pStyle w:val="MiniPara"/>
      </w:pPr>
    </w:p>
    <w:p w14:paraId="2CF79FD2" w14:textId="77777777" w:rsidR="00D43DCC" w:rsidRDefault="00D43DCC" w:rsidP="00D43DCC">
      <w:pPr>
        <w:pStyle w:val="TykBl"/>
      </w:pPr>
    </w:p>
    <w:p w14:paraId="32BB0EF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DABD961" w14:textId="77777777" w:rsidTr="00DD5A6C">
        <w:tc>
          <w:tcPr>
            <w:tcW w:w="9638" w:type="dxa"/>
          </w:tcPr>
          <w:p w14:paraId="4D3AAF44" w14:textId="77777777" w:rsidR="005E2128" w:rsidRDefault="005E2128" w:rsidP="005E2128">
            <w:pPr>
              <w:pStyle w:val="Tekst5bl"/>
            </w:pPr>
            <w:r>
              <w:t>Hvordan har vi organiseret vores evalueringskultur?</w:t>
            </w:r>
          </w:p>
          <w:p w14:paraId="110531FE" w14:textId="77777777" w:rsidR="00A24149" w:rsidRDefault="00A24149" w:rsidP="00713E9B">
            <w:pPr>
              <w:pStyle w:val="Tekst3"/>
              <w:suppressAutoHyphens/>
            </w:pPr>
          </w:p>
          <w:p w14:paraId="60CC4FC1" w14:textId="7A37DC95" w:rsidR="00D450A2" w:rsidRDefault="00D450A2" w:rsidP="00713E9B">
            <w:pPr>
              <w:pStyle w:val="Tekst3"/>
              <w:suppressAutoHyphens/>
            </w:pPr>
            <w:r>
              <w:t xml:space="preserve">Vi har afprøvet forskellige evaluerings skemaer fra både ”Redskab til selvevaluering, Tegn på læring og Redskab til forankringsproces”. I starten var vi søgende for at vide så meget som muligt, så alle medarbejdere fik materialet på mail og i print. Vi har til pædagogiske møder afprøvet og drøftet, hvad der var fordele og ulemper. Nogle medarbejdere har brugt Vækstmodellen, andre har brugt foto dokumentation. </w:t>
            </w:r>
          </w:p>
          <w:p w14:paraId="4C1627FB" w14:textId="002C19FB" w:rsidR="00D450A2" w:rsidRDefault="00D450A2" w:rsidP="00713E9B">
            <w:pPr>
              <w:pStyle w:val="Tekst3"/>
              <w:suppressAutoHyphens/>
            </w:pPr>
            <w:r>
              <w:t>For at skabe en systematik</w:t>
            </w:r>
            <w:r w:rsidR="00133C3D">
              <w:t>, har vi valgt evalueringsskemaerne 1, 2 og 3 fra ”Tegn på læring 2” fra Danmarks Evalueringsinstitut. Disse suppleres med Vækstmodellen og fotodokumentation.</w:t>
            </w:r>
          </w:p>
          <w:p w14:paraId="6ACE04E9" w14:textId="74FC9ED5" w:rsidR="004624F3" w:rsidRDefault="004624F3" w:rsidP="005E2128">
            <w:pPr>
              <w:pStyle w:val="Tekst3"/>
            </w:pPr>
            <w:r>
              <w:t xml:space="preserve">Til hvert </w:t>
            </w:r>
            <w:proofErr w:type="gramStart"/>
            <w:r>
              <w:t>månedlige</w:t>
            </w:r>
            <w:proofErr w:type="gramEnd"/>
            <w:r>
              <w:t xml:space="preserve"> stue</w:t>
            </w:r>
            <w:r w:rsidR="000A152E">
              <w:t xml:space="preserve">møde </w:t>
            </w:r>
            <w:r w:rsidR="00FA79A6">
              <w:t>a</w:t>
            </w:r>
            <w:r w:rsidR="00133C3D">
              <w:t>nvendes evalueringsskemaerne</w:t>
            </w:r>
            <w:r w:rsidR="00FA79A6">
              <w:t>. Evalueringsskemaerne</w:t>
            </w:r>
            <w:r w:rsidR="00AC37E9">
              <w:t xml:space="preserve"> </w:t>
            </w:r>
            <w:r w:rsidR="00F32156">
              <w:t xml:space="preserve">og fotos </w:t>
            </w:r>
            <w:r w:rsidR="00AC37E9">
              <w:t>bliv</w:t>
            </w:r>
            <w:r>
              <w:t xml:space="preserve">er </w:t>
            </w:r>
            <w:r w:rsidR="00AC37E9">
              <w:t xml:space="preserve">og er </w:t>
            </w:r>
            <w:r>
              <w:t xml:space="preserve">vores dokumentation på de forandringer og den udvikling der opnås. </w:t>
            </w:r>
          </w:p>
          <w:p w14:paraId="421EC298" w14:textId="6C08E92E" w:rsidR="00FA79A6" w:rsidRDefault="004624F3" w:rsidP="00FA79A6">
            <w:pPr>
              <w:pStyle w:val="Tekst3"/>
            </w:pPr>
            <w:r>
              <w:t>Refleksioner over de didaktiske overv</w:t>
            </w:r>
            <w:r w:rsidR="00AC37E9">
              <w:t>ejelser, bliver derved</w:t>
            </w:r>
            <w:r>
              <w:t xml:space="preserve"> systematiske, så pædagogikken kontinuerligt udvikles og </w:t>
            </w:r>
            <w:r w:rsidR="00FA79A6">
              <w:t>tilpasses det individuelle barn og børnegruppen.</w:t>
            </w:r>
          </w:p>
          <w:p w14:paraId="026E4786" w14:textId="2BE879D1" w:rsidR="00FA79A6" w:rsidRDefault="00FA79A6" w:rsidP="00FA79A6">
            <w:pPr>
              <w:pStyle w:val="Tekst3"/>
            </w:pPr>
            <w:r>
              <w:t xml:space="preserve">Samtidig vælges et bestemt emne fra </w:t>
            </w:r>
            <w:r w:rsidR="00AC37E9">
              <w:t>Læringsblomsten i en given tidsperiode,</w:t>
            </w:r>
            <w:r>
              <w:t xml:space="preserve"> så vi sikrer</w:t>
            </w:r>
            <w:r w:rsidR="00AC37E9">
              <w:t>,</w:t>
            </w:r>
            <w:r>
              <w:t xml:space="preserve"> at vi system</w:t>
            </w:r>
            <w:r>
              <w:t>a</w:t>
            </w:r>
            <w:r>
              <w:t>tisk kommer hele vejen rundt med de forskellige indgangsvinkler, da elementerne hænger sammen.</w:t>
            </w:r>
            <w:r w:rsidR="00133C3D">
              <w:t xml:space="preserve"> Dette </w:t>
            </w:r>
            <w:r w:rsidR="00133C3D">
              <w:lastRenderedPageBreak/>
              <w:t>er en fortløbende proces, som genbesøges.</w:t>
            </w:r>
          </w:p>
          <w:p w14:paraId="1096196D" w14:textId="2DC39CED" w:rsidR="00F12DBE" w:rsidRDefault="00F12DBE" w:rsidP="00FA79A6">
            <w:pPr>
              <w:pStyle w:val="Tekst3"/>
            </w:pPr>
            <w:r>
              <w:t>Derudover har vi ekstern faglig supervision fire gange årligt. Her er den positive ”bivirkning”, at det giver input til vores pædagogiske praksis, refleksion og evaluering.</w:t>
            </w:r>
          </w:p>
          <w:p w14:paraId="6417BC9E" w14:textId="7442A174" w:rsidR="00306823" w:rsidRPr="00D43DCC" w:rsidRDefault="00AC37E9" w:rsidP="00AC37E9">
            <w:pPr>
              <w:pStyle w:val="Tekst3"/>
            </w:pPr>
            <w:r>
              <w:t>Til p</w:t>
            </w:r>
            <w:r w:rsidR="00FA79A6">
              <w:t>ersonale-møde i maj 2021</w:t>
            </w:r>
            <w:r>
              <w:t xml:space="preserve"> </w:t>
            </w:r>
            <w:r w:rsidR="00FA79A6">
              <w:t xml:space="preserve">har vi besluttet at stuernes Evalueringsskemaer læses af ledelsen, således at der kommer et </w:t>
            </w:r>
            <w:r>
              <w:t>Metaperspektiv på stuernes evalueringer, som deles og drøftes til fælles stuemøder og pædagogiske møder.</w:t>
            </w:r>
          </w:p>
        </w:tc>
      </w:tr>
    </w:tbl>
    <w:p w14:paraId="44BF523A" w14:textId="77777777" w:rsidR="00D43DCC" w:rsidRDefault="00D43DCC" w:rsidP="00D43DCC">
      <w:pPr>
        <w:pStyle w:val="MiniPara"/>
      </w:pPr>
    </w:p>
    <w:p w14:paraId="7AC25BCD" w14:textId="77777777" w:rsidR="00D43DCC" w:rsidRDefault="00D43DCC" w:rsidP="00D43DCC">
      <w:pPr>
        <w:pStyle w:val="TykBl"/>
      </w:pPr>
    </w:p>
    <w:p w14:paraId="0D48B46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9A1180" w14:paraId="24565883" w14:textId="77777777" w:rsidTr="00DD5A6C">
        <w:tc>
          <w:tcPr>
            <w:tcW w:w="9638" w:type="dxa"/>
          </w:tcPr>
          <w:p w14:paraId="393E4AE8" w14:textId="77777777" w:rsidR="00BC32CB" w:rsidRDefault="00BC32CB" w:rsidP="00BC32CB">
            <w:pPr>
              <w:pStyle w:val="Tekst5bl"/>
            </w:pPr>
            <w:r>
              <w:t>Hvordan har vi arbejdet med vores lokale skriftlige læreplan?</w:t>
            </w:r>
          </w:p>
          <w:p w14:paraId="0F5B904E" w14:textId="77777777" w:rsidR="00A24149" w:rsidRDefault="00A24149" w:rsidP="00A40F3E">
            <w:pPr>
              <w:pStyle w:val="Tekst3"/>
            </w:pPr>
          </w:p>
          <w:p w14:paraId="1C1AF37C" w14:textId="6867C73D" w:rsidR="00A40F3E" w:rsidRDefault="00A40F3E" w:rsidP="00A40F3E">
            <w:pPr>
              <w:pStyle w:val="Tekst3"/>
            </w:pPr>
            <w:r>
              <w:t>På arbejdslørdage,</w:t>
            </w:r>
            <w:r w:rsidR="00D450A2" w:rsidRPr="00D450A2">
              <w:t xml:space="preserve"> pædagog</w:t>
            </w:r>
            <w:r w:rsidR="00133C3D">
              <w:t xml:space="preserve">iske møder </w:t>
            </w:r>
            <w:r>
              <w:t xml:space="preserve">og på personalemøder </w:t>
            </w:r>
            <w:r w:rsidR="00133C3D">
              <w:t xml:space="preserve">har vi arbejdet med vores lokale skriftlige læreplan. </w:t>
            </w:r>
          </w:p>
          <w:p w14:paraId="0EE02A36" w14:textId="140AFEAD" w:rsidR="00A40F3E" w:rsidRDefault="00A40F3E" w:rsidP="00BC32CB">
            <w:pPr>
              <w:pStyle w:val="Tekst3"/>
            </w:pPr>
            <w:r>
              <w:t xml:space="preserve">Spiretoppens to Faglige Fyrtårne har til pædagogiske møder bidraget med </w:t>
            </w:r>
            <w:r w:rsidR="00BE169A">
              <w:t xml:space="preserve">faglige </w:t>
            </w:r>
            <w:r>
              <w:t>input, så alle medarbe</w:t>
            </w:r>
            <w:r>
              <w:t>j</w:t>
            </w:r>
            <w:r>
              <w:t xml:space="preserve">dere har fået et fælles fagligt perspektiv og forståelse som grundlag for </w:t>
            </w:r>
            <w:r w:rsidR="00F32156">
              <w:t xml:space="preserve">elementerne i </w:t>
            </w:r>
            <w:r>
              <w:t>den Styrkede P</w:t>
            </w:r>
            <w:r>
              <w:t>æ</w:t>
            </w:r>
            <w:r>
              <w:t>dagogiske Læreplan</w:t>
            </w:r>
            <w:r w:rsidR="00563E5E">
              <w:t xml:space="preserve"> (SPL)</w:t>
            </w:r>
            <w:r>
              <w:t xml:space="preserve">. </w:t>
            </w:r>
          </w:p>
          <w:p w14:paraId="430B748D" w14:textId="6EC17818" w:rsidR="00563E5E" w:rsidRDefault="00563E5E" w:rsidP="00BC32CB">
            <w:pPr>
              <w:pStyle w:val="Tekst3"/>
            </w:pPr>
            <w:r>
              <w:t>Danmarks legeprofessor Helle Marie Skovbjerg har ligeledes bidraget til et Forældre</w:t>
            </w:r>
            <w:r w:rsidR="00F12DBE">
              <w:t>- og medarbejder</w:t>
            </w:r>
            <w:r>
              <w:t>a</w:t>
            </w:r>
            <w:r>
              <w:t>r</w:t>
            </w:r>
            <w:r>
              <w:t xml:space="preserve">rangement med sin viden om LEG, da </w:t>
            </w:r>
            <w:r w:rsidR="00F32156">
              <w:t xml:space="preserve">legens betydning har </w:t>
            </w:r>
            <w:r>
              <w:t xml:space="preserve">en fremtrædende plads i SPL. Dette for at både medarbejdere og forældre fik en større viden og forståelse for legens centrale betydning. </w:t>
            </w:r>
          </w:p>
          <w:p w14:paraId="6F000C54" w14:textId="17F23C99" w:rsidR="009317B2" w:rsidRDefault="00A40F3E" w:rsidP="00BC32CB">
            <w:pPr>
              <w:pStyle w:val="Tekst3"/>
            </w:pPr>
            <w:r>
              <w:t>Medarbejderne har bidraget</w:t>
            </w:r>
            <w:r w:rsidR="00133C3D">
              <w:t xml:space="preserve"> med input. Un</w:t>
            </w:r>
            <w:r>
              <w:t>der processen har den ufærdige l</w:t>
            </w:r>
            <w:r w:rsidR="00133C3D">
              <w:t>æreplan løbende været sendt ud til med</w:t>
            </w:r>
            <w:r>
              <w:t>arbejderne, så der har været</w:t>
            </w:r>
            <w:r w:rsidR="00133C3D">
              <w:t xml:space="preserve"> mulighed for at kommentere og levere input. </w:t>
            </w:r>
            <w:r>
              <w:t>Disse input har led</w:t>
            </w:r>
            <w:r>
              <w:t>e</w:t>
            </w:r>
            <w:r>
              <w:t>ren skrevet ind i vores lokale skriftlige læreplan.</w:t>
            </w:r>
          </w:p>
          <w:p w14:paraId="6BED896E" w14:textId="135EFA8F" w:rsidR="00133C3D" w:rsidRDefault="00133C3D" w:rsidP="00BC32CB">
            <w:pPr>
              <w:pStyle w:val="Tekst3"/>
            </w:pPr>
            <w:r>
              <w:t xml:space="preserve">Inden </w:t>
            </w:r>
            <w:r w:rsidR="00A40F3E">
              <w:t>vores lokale skriftlige læreplan blev offentliggjort, har bestyrelsen været inddraget og har godkendt indholdet.</w:t>
            </w:r>
          </w:p>
          <w:p w14:paraId="46B8F1B6" w14:textId="77777777" w:rsidR="00A40F3E" w:rsidRDefault="00A40F3E" w:rsidP="005E2128">
            <w:pPr>
              <w:pStyle w:val="Tekst3"/>
            </w:pPr>
          </w:p>
          <w:p w14:paraId="2EC6F4D1" w14:textId="77777777" w:rsidR="00A40F3E" w:rsidRDefault="00A40F3E" w:rsidP="005E2128">
            <w:pPr>
              <w:pStyle w:val="Tekst3"/>
            </w:pPr>
          </w:p>
          <w:p w14:paraId="5531B33D" w14:textId="77777777" w:rsidR="00A40F3E" w:rsidRDefault="00A40F3E" w:rsidP="005E2128">
            <w:pPr>
              <w:pStyle w:val="Tekst3"/>
            </w:pPr>
          </w:p>
          <w:p w14:paraId="1ADB7E87" w14:textId="77777777" w:rsidR="00586109" w:rsidRPr="00586109" w:rsidRDefault="00586109" w:rsidP="005E2128">
            <w:pPr>
              <w:pStyle w:val="Tekst3"/>
            </w:pPr>
          </w:p>
          <w:p w14:paraId="2DE1BAA3" w14:textId="77777777" w:rsidR="00BB2DFA" w:rsidRPr="00BB2DFA" w:rsidRDefault="00BB2DFA" w:rsidP="005E2128">
            <w:pPr>
              <w:pStyle w:val="Tekst3"/>
            </w:pPr>
          </w:p>
          <w:p w14:paraId="50379EBC" w14:textId="77777777" w:rsidR="00BB2DFA" w:rsidRPr="00BB2DFA" w:rsidRDefault="00BB2DFA" w:rsidP="005E2128">
            <w:pPr>
              <w:pStyle w:val="Tekst3"/>
            </w:pPr>
          </w:p>
          <w:p w14:paraId="311F99A7" w14:textId="588EF8C7" w:rsidR="009A1180" w:rsidRPr="009A1180" w:rsidRDefault="009A1180" w:rsidP="005E2128">
            <w:pPr>
              <w:pStyle w:val="Tekst3"/>
              <w:rPr>
                <w:i/>
                <w:iCs/>
              </w:rPr>
            </w:pPr>
          </w:p>
        </w:tc>
      </w:tr>
    </w:tbl>
    <w:p w14:paraId="3403B642" w14:textId="18A1E3F0" w:rsidR="00BC32CB" w:rsidRPr="009A1180" w:rsidRDefault="00BC32CB">
      <w:pPr>
        <w:spacing w:line="240" w:lineRule="auto"/>
      </w:pPr>
    </w:p>
    <w:p w14:paraId="0D73D8AC" w14:textId="77777777" w:rsidR="00BC32CB" w:rsidRPr="009A1180"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0BE9A62B" w14:textId="77777777" w:rsidTr="00730558">
        <w:trPr>
          <w:cantSplit/>
          <w:trHeight w:hRule="exact" w:val="3231"/>
        </w:trPr>
        <w:tc>
          <w:tcPr>
            <w:tcW w:w="7030" w:type="dxa"/>
            <w:tcBorders>
              <w:top w:val="nil"/>
              <w:bottom w:val="nil"/>
            </w:tcBorders>
          </w:tcPr>
          <w:p w14:paraId="304BF808" w14:textId="77777777" w:rsidR="00BC32CB" w:rsidRPr="006406AA" w:rsidRDefault="00BC32CB" w:rsidP="00DD5A6C">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6D771190"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414DB674" wp14:editId="5D5D473F">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1D9885FB"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5EBDCCFD" w14:textId="77777777" w:rsidTr="00DD5A6C">
        <w:tc>
          <w:tcPr>
            <w:tcW w:w="9638" w:type="dxa"/>
            <w:tcMar>
              <w:top w:w="454" w:type="dxa"/>
            </w:tcMar>
          </w:tcPr>
          <w:p w14:paraId="7F58B729"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09779CF4" w14:textId="77777777" w:rsidR="00BC32CB" w:rsidRPr="00257CD4" w:rsidRDefault="00BC32CB" w:rsidP="003E2556">
            <w:pPr>
              <w:pStyle w:val="Tekst2"/>
              <w:suppressAutoHyphens/>
            </w:pPr>
            <w:r w:rsidRPr="00257CD4">
              <w:t>Evalueringen skal offentliggøres.</w:t>
            </w:r>
          </w:p>
          <w:p w14:paraId="4CCCF643"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6E1035F7"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 xml:space="preserve">buddet og børnegruppens trivsel, læring, udvikling og dannelse kan der fokuseres på elementer i det pædagogiske læringsmiljø. På den ene side fx, hvordan børnesynet, </w:t>
            </w:r>
            <w:proofErr w:type="spellStart"/>
            <w:r w:rsidRPr="00257CD4">
              <w:t>børne</w:t>
            </w:r>
            <w:r w:rsidR="00257CD4" w:rsidRPr="00257CD4">
              <w:softHyphen/>
            </w:r>
            <w:r w:rsidRPr="00257CD4">
              <w:t>perspektivet</w:t>
            </w:r>
            <w:proofErr w:type="spellEnd"/>
            <w:r w:rsidRPr="00257CD4">
              <w:t xml:space="preserve"> og arbejdet med dannelse kommer til udtryk i det daglige pædagogiske arbejde, og på den anden side eksempelvis:</w:t>
            </w:r>
          </w:p>
          <w:p w14:paraId="7EF32576" w14:textId="77777777" w:rsidR="00BC32CB" w:rsidRPr="00257CD4" w:rsidRDefault="00BC32CB" w:rsidP="00257CD4">
            <w:pPr>
              <w:pStyle w:val="Bullettekst2"/>
            </w:pPr>
            <w:r w:rsidRPr="00257CD4">
              <w:t>Børnegruppens trivsel og læring</w:t>
            </w:r>
          </w:p>
          <w:p w14:paraId="50F10CE3" w14:textId="77777777" w:rsidR="00BC32CB" w:rsidRPr="00257CD4" w:rsidRDefault="00BC32CB" w:rsidP="00257CD4">
            <w:pPr>
              <w:pStyle w:val="Bullettekst2"/>
            </w:pPr>
            <w:r w:rsidRPr="00257CD4">
              <w:t>Børn i udsatte positioners trivsel og læring</w:t>
            </w:r>
          </w:p>
          <w:p w14:paraId="4A884565" w14:textId="77777777" w:rsidR="00BC32CB" w:rsidRPr="00257CD4" w:rsidRDefault="00BC32CB" w:rsidP="00257CD4">
            <w:pPr>
              <w:pStyle w:val="Bullettekst2"/>
            </w:pPr>
            <w:r w:rsidRPr="00257CD4">
              <w:t>Tosprogede børns trivsel og læring</w:t>
            </w:r>
          </w:p>
          <w:p w14:paraId="68DB00DE" w14:textId="77777777" w:rsidR="00BC32CB" w:rsidRPr="00257CD4" w:rsidRDefault="00BC32CB" w:rsidP="00257CD4">
            <w:pPr>
              <w:pStyle w:val="Bullettekst2"/>
            </w:pPr>
            <w:r w:rsidRPr="00257CD4">
              <w:t>Det enkelte barns trivsel, læring, udvikling og dannelse.</w:t>
            </w:r>
          </w:p>
          <w:p w14:paraId="34BD21EF"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56CBAD22" w14:textId="77777777" w:rsidR="00BC32CB" w:rsidRDefault="00BC32CB" w:rsidP="00DD5A6C">
            <w:pPr>
              <w:pStyle w:val="Byline"/>
            </w:pPr>
            <w:r>
              <w:t>Den styrkede pædagogiske læreplan, Rammer og indhold</w:t>
            </w:r>
            <w:r w:rsidR="00EE7134">
              <w:t>,</w:t>
            </w:r>
            <w:r>
              <w:t xml:space="preserve"> s. 51</w:t>
            </w:r>
          </w:p>
        </w:tc>
      </w:tr>
    </w:tbl>
    <w:p w14:paraId="326DE55F" w14:textId="77777777" w:rsidR="00BC32CB" w:rsidRDefault="00BC32CB" w:rsidP="00BC32CB">
      <w:pPr>
        <w:pStyle w:val="MiniPara"/>
      </w:pPr>
    </w:p>
    <w:p w14:paraId="3D0530B9" w14:textId="77777777" w:rsidR="00257CD4" w:rsidRDefault="00257CD4">
      <w:pPr>
        <w:spacing w:line="240" w:lineRule="auto"/>
      </w:pPr>
      <w:r>
        <w:br w:type="page"/>
      </w:r>
    </w:p>
    <w:p w14:paraId="0B2B006D" w14:textId="77777777" w:rsidR="00D43DCC" w:rsidRDefault="00D43DCC" w:rsidP="00D43DCC">
      <w:pPr>
        <w:pStyle w:val="TykBl"/>
      </w:pPr>
    </w:p>
    <w:p w14:paraId="0BBC199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6E5CF04" w14:textId="77777777" w:rsidTr="00DD5A6C">
        <w:tc>
          <w:tcPr>
            <w:tcW w:w="9638" w:type="dxa"/>
          </w:tcPr>
          <w:p w14:paraId="4A2D531F"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47DAB3BD" w14:textId="77777777" w:rsidR="00257CD4" w:rsidRDefault="00257CD4" w:rsidP="00257CD4">
            <w:pPr>
              <w:pStyle w:val="Tekst5bl"/>
            </w:pPr>
            <w:r w:rsidRPr="00DD5A6C">
              <w:t>Hvad var formålet med den evaluering, vi gennemførte?</w:t>
            </w:r>
            <w:r>
              <w:t xml:space="preserve"> </w:t>
            </w:r>
          </w:p>
          <w:p w14:paraId="46BBA833" w14:textId="77777777" w:rsidR="00A24149" w:rsidRDefault="00A24149" w:rsidP="00257CD4">
            <w:pPr>
              <w:pStyle w:val="Tekst3"/>
            </w:pPr>
          </w:p>
          <w:p w14:paraId="6577D5F3" w14:textId="5534EDFB" w:rsidR="00DD5A6C" w:rsidRDefault="009D4612" w:rsidP="00257CD4">
            <w:pPr>
              <w:pStyle w:val="Tekst3"/>
            </w:pPr>
            <w:r w:rsidRPr="003363D5">
              <w:t>Vores fokus har</w:t>
            </w:r>
            <w:r w:rsidR="00DB520F" w:rsidRPr="003363D5">
              <w:t xml:space="preserve"> været </w:t>
            </w:r>
            <w:r w:rsidR="003363D5" w:rsidRPr="003363D5">
              <w:t>børnegruppens -</w:t>
            </w:r>
            <w:r w:rsidR="00DD5A6C" w:rsidRPr="003363D5">
              <w:t xml:space="preserve"> herunder børn i udsatte positioners</w:t>
            </w:r>
            <w:r w:rsidR="003363D5" w:rsidRPr="003363D5">
              <w:t xml:space="preserve"> og </w:t>
            </w:r>
            <w:proofErr w:type="spellStart"/>
            <w:r w:rsidR="003363D5" w:rsidRPr="003363D5">
              <w:t>tosprogende</w:t>
            </w:r>
            <w:proofErr w:type="spellEnd"/>
            <w:r w:rsidR="003363D5" w:rsidRPr="003363D5">
              <w:t xml:space="preserve"> børns -</w:t>
            </w:r>
            <w:r w:rsidR="00DD5A6C" w:rsidRPr="003363D5">
              <w:t xml:space="preserve"> trivsel og læring.</w:t>
            </w:r>
          </w:p>
          <w:p w14:paraId="6A9A956A" w14:textId="798470ED" w:rsidR="001A36C6" w:rsidRDefault="001A36C6" w:rsidP="00257CD4">
            <w:pPr>
              <w:pStyle w:val="Tekst3"/>
            </w:pPr>
            <w:r>
              <w:t>Vores børnegruppe er mangfoldig. Vi har børn fra pt. 21 forskellige lande i verden. Vi modtager børn, der først hører det danske sprog, når de starter i institutionen. Vi modtager børn der har fart på deres udvikling og læring. Og vi modtager børn, der har forskellige kognitive og udviklingsmæssige udfordringer.</w:t>
            </w:r>
          </w:p>
          <w:p w14:paraId="78760BD7" w14:textId="2496CB05" w:rsidR="00DB2DA0" w:rsidRDefault="00DB2DA0" w:rsidP="00257CD4">
            <w:pPr>
              <w:pStyle w:val="Tekst3"/>
            </w:pPr>
            <w:r>
              <w:t>Fælles for alle børn er vigtigheden af at kunne udtrykke sig sprogligt, så her tager vi udgangspunkt i det sproglige læringsmiljø.</w:t>
            </w:r>
          </w:p>
          <w:p w14:paraId="47F73A76" w14:textId="3FC0DEB0" w:rsidR="00DB2DA0" w:rsidRDefault="001A36C6" w:rsidP="00257CD4">
            <w:pPr>
              <w:pStyle w:val="Tekst3"/>
            </w:pPr>
            <w:r>
              <w:t>Hvordan kan</w:t>
            </w:r>
            <w:r w:rsidR="00DB2DA0">
              <w:t xml:space="preserve"> vi styrke alle børns sproglige udvikling, så de kan give udtryk for ønsker, behov</w:t>
            </w:r>
            <w:r w:rsidR="00B30D91">
              <w:t xml:space="preserve">, følelser, have </w:t>
            </w:r>
            <w:r>
              <w:t>med</w:t>
            </w:r>
            <w:r w:rsidR="00B30D91">
              <w:t>indflydelse og kan kommunikere på dansk?</w:t>
            </w:r>
          </w:p>
          <w:p w14:paraId="3BC3CA15" w14:textId="64D70FD4" w:rsidR="00B30D91" w:rsidRDefault="00B30D91" w:rsidP="00257CD4">
            <w:pPr>
              <w:pStyle w:val="Tekst3"/>
            </w:pPr>
            <w:r>
              <w:t>Hvordan kan læringsmiljøet visuelt understøtte det sproglige miljø?</w:t>
            </w:r>
          </w:p>
          <w:p w14:paraId="2987178D" w14:textId="7433A120" w:rsidR="00B30D91" w:rsidRDefault="00B30D91" w:rsidP="00257CD4">
            <w:pPr>
              <w:pStyle w:val="Tekst3"/>
            </w:pPr>
            <w:r>
              <w:t>Hvordan kan vi inddrage legen for at understøtte sproglig udvikling?</w:t>
            </w:r>
          </w:p>
          <w:p w14:paraId="1B9804A8" w14:textId="77777777" w:rsidR="00B903B2" w:rsidRDefault="001A36C6" w:rsidP="003363D5">
            <w:pPr>
              <w:pStyle w:val="Tekst3"/>
            </w:pPr>
            <w:r>
              <w:t>Hvordan kan vi inddrage børneperspektivet for at understøtte den sproglige udvikling?</w:t>
            </w:r>
          </w:p>
          <w:p w14:paraId="7A344F83" w14:textId="77777777" w:rsidR="001A36C6" w:rsidRDefault="001A36C6" w:rsidP="003363D5">
            <w:pPr>
              <w:pStyle w:val="Tekst3"/>
            </w:pPr>
            <w:r>
              <w:t>Hvilken betydning har pædagogens rolle?</w:t>
            </w:r>
          </w:p>
          <w:p w14:paraId="02977165" w14:textId="6AAB9E03" w:rsidR="008F6BF6" w:rsidRPr="00D43DCC" w:rsidRDefault="008F6BF6" w:rsidP="008F6BF6">
            <w:pPr>
              <w:pStyle w:val="Tekst3"/>
            </w:pPr>
            <w:r>
              <w:t>Børnene udvikler sig forskelligt og har forskellige ressourcer.</w:t>
            </w:r>
          </w:p>
        </w:tc>
      </w:tr>
    </w:tbl>
    <w:p w14:paraId="39437D16" w14:textId="77777777" w:rsidR="00D43DCC" w:rsidRDefault="00D43DCC" w:rsidP="00D43DCC">
      <w:pPr>
        <w:pStyle w:val="MiniPara"/>
      </w:pPr>
    </w:p>
    <w:p w14:paraId="6D227B0A" w14:textId="77777777" w:rsidR="00D43DCC" w:rsidRDefault="00D43DCC" w:rsidP="00D43DCC">
      <w:pPr>
        <w:pStyle w:val="MiniPara"/>
      </w:pPr>
    </w:p>
    <w:p w14:paraId="5ED7192E" w14:textId="77777777" w:rsidR="00D43DCC" w:rsidRDefault="00D43DCC" w:rsidP="00D43DCC">
      <w:pPr>
        <w:pStyle w:val="TykBl"/>
      </w:pPr>
    </w:p>
    <w:p w14:paraId="7CEDDEF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FB719C" w14:paraId="0AC873AF" w14:textId="77777777" w:rsidTr="00DD5A6C">
        <w:tc>
          <w:tcPr>
            <w:tcW w:w="9638" w:type="dxa"/>
          </w:tcPr>
          <w:p w14:paraId="4C8E863D" w14:textId="77777777" w:rsidR="00C23EF6" w:rsidRDefault="00C23EF6" w:rsidP="00C23EF6">
            <w:pPr>
              <w:pStyle w:val="Tekst5bl"/>
              <w:suppressAutoHyphens/>
            </w:pPr>
            <w:r w:rsidRPr="008C52D2">
              <w:t>Hvilken pædagogisk dokumentation har vi indsamlet i arbejdet med den gennemførte evaluering?</w:t>
            </w:r>
          </w:p>
          <w:p w14:paraId="28307848" w14:textId="77777777" w:rsidR="00A24149" w:rsidRDefault="00A24149" w:rsidP="00C23EF6">
            <w:pPr>
              <w:pStyle w:val="Tekst3"/>
            </w:pPr>
          </w:p>
          <w:p w14:paraId="35568565" w14:textId="77777777" w:rsidR="00240A09" w:rsidRDefault="00884685" w:rsidP="00C23EF6">
            <w:pPr>
              <w:pStyle w:val="Tekst3"/>
            </w:pPr>
            <w:r>
              <w:t>Når pædagogen tager udgangspunkt i, at læringsmiljøet skal være</w:t>
            </w:r>
            <w:r w:rsidR="00240A09">
              <w:t>:</w:t>
            </w:r>
          </w:p>
          <w:p w14:paraId="648B0213" w14:textId="77777777" w:rsidR="00240A09" w:rsidRDefault="00240A09" w:rsidP="00240A09">
            <w:pPr>
              <w:pStyle w:val="Tekst3"/>
              <w:numPr>
                <w:ilvl w:val="0"/>
                <w:numId w:val="24"/>
              </w:numPr>
            </w:pPr>
            <w:r>
              <w:t>sjovt for børnene</w:t>
            </w:r>
          </w:p>
          <w:p w14:paraId="1039658A" w14:textId="77777777" w:rsidR="00240A09" w:rsidRDefault="00240A09" w:rsidP="00240A09">
            <w:pPr>
              <w:pStyle w:val="Tekst3"/>
              <w:numPr>
                <w:ilvl w:val="0"/>
                <w:numId w:val="24"/>
              </w:numPr>
            </w:pPr>
            <w:r>
              <w:t>at børnene prøver noget nyt</w:t>
            </w:r>
          </w:p>
          <w:p w14:paraId="281997C8" w14:textId="77777777" w:rsidR="00240A09" w:rsidRDefault="00884685" w:rsidP="00240A09">
            <w:pPr>
              <w:pStyle w:val="Tekst3"/>
              <w:numPr>
                <w:ilvl w:val="0"/>
                <w:numId w:val="24"/>
              </w:numPr>
            </w:pPr>
            <w:r>
              <w:t>inddrager</w:t>
            </w:r>
            <w:r w:rsidR="00240A09">
              <w:t xml:space="preserve"> </w:t>
            </w:r>
            <w:r>
              <w:t>børn</w:t>
            </w:r>
            <w:r w:rsidR="00240A09">
              <w:t>enes kreativitet og fantasi</w:t>
            </w:r>
          </w:p>
          <w:p w14:paraId="5D9242A9" w14:textId="77777777" w:rsidR="00240A09" w:rsidRDefault="00884685" w:rsidP="00240A09">
            <w:pPr>
              <w:pStyle w:val="Tekst3"/>
              <w:numPr>
                <w:ilvl w:val="0"/>
                <w:numId w:val="24"/>
              </w:numPr>
            </w:pPr>
            <w:r>
              <w:t>tager udg</w:t>
            </w:r>
            <w:r w:rsidR="00240A09">
              <w:t>angspunkt i barneperspektivet</w:t>
            </w:r>
          </w:p>
          <w:p w14:paraId="62987D37" w14:textId="7FA2910A" w:rsidR="006D78AB" w:rsidRDefault="00240A09" w:rsidP="00240A09">
            <w:pPr>
              <w:pStyle w:val="Tekst3"/>
              <w:rPr>
                <w:b/>
              </w:rPr>
            </w:pPr>
            <w:proofErr w:type="gramStart"/>
            <w:r>
              <w:t>….</w:t>
            </w:r>
            <w:proofErr w:type="gramEnd"/>
            <w:r w:rsidRPr="00022228">
              <w:rPr>
                <w:b/>
              </w:rPr>
              <w:t>så skaber det udvikling!</w:t>
            </w:r>
          </w:p>
          <w:p w14:paraId="1AA317B5" w14:textId="77777777" w:rsidR="00022228" w:rsidRDefault="00022228" w:rsidP="00240A09">
            <w:pPr>
              <w:pStyle w:val="Tekst3"/>
            </w:pPr>
          </w:p>
          <w:p w14:paraId="66832E22" w14:textId="77777777" w:rsidR="00A24149" w:rsidRDefault="00A24149" w:rsidP="00240A09">
            <w:pPr>
              <w:pStyle w:val="Tekst3"/>
            </w:pPr>
          </w:p>
          <w:p w14:paraId="3A233FA0" w14:textId="2098455F" w:rsidR="00884685" w:rsidRDefault="00884685" w:rsidP="00C23EF6">
            <w:pPr>
              <w:pStyle w:val="Tekst3"/>
            </w:pPr>
            <w:r>
              <w:t>Se fotos af barnet der står på bordet, bruger sin krop til at få tegnet omridset af sine hænder og fødder, for derefter selv at færdiggøre en tegning af sin krop.</w:t>
            </w:r>
            <w:r w:rsidR="00240A09">
              <w:t xml:space="preserve"> Sprogtræet på stuens dør synliggør fokusord.</w:t>
            </w:r>
          </w:p>
          <w:p w14:paraId="122F6E25" w14:textId="00FABF6D" w:rsidR="00BF5E1C" w:rsidRDefault="00BF5E1C" w:rsidP="00C23EF6">
            <w:pPr>
              <w:pStyle w:val="Tekst3"/>
            </w:pPr>
            <w:r>
              <w:rPr>
                <w:noProof/>
                <w:lang w:eastAsia="da-DK"/>
              </w:rPr>
              <w:drawing>
                <wp:inline distT="0" distB="0" distL="0" distR="0" wp14:anchorId="3417EE8B" wp14:editId="6A23D006">
                  <wp:extent cx="1507230" cy="20764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20 Barn på b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574" cy="2100345"/>
                          </a:xfrm>
                          <a:prstGeom prst="rect">
                            <a:avLst/>
                          </a:prstGeom>
                        </pic:spPr>
                      </pic:pic>
                    </a:graphicData>
                  </a:graphic>
                </wp:inline>
              </w:drawing>
            </w:r>
            <w:r w:rsidR="00A11000">
              <w:t xml:space="preserve">         </w:t>
            </w:r>
            <w:r>
              <w:t xml:space="preserve"> </w:t>
            </w:r>
            <w:r>
              <w:rPr>
                <w:noProof/>
                <w:lang w:eastAsia="da-DK"/>
              </w:rPr>
              <w:drawing>
                <wp:inline distT="0" distB="0" distL="0" distR="0" wp14:anchorId="6BD24A3C" wp14:editId="5872D649">
                  <wp:extent cx="1777052" cy="206311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621 tegning af kroppen.jpg"/>
                          <pic:cNvPicPr/>
                        </pic:nvPicPr>
                        <pic:blipFill>
                          <a:blip r:embed="rId18">
                            <a:extLst>
                              <a:ext uri="{28A0092B-C50C-407E-A947-70E740481C1C}">
                                <a14:useLocalDpi xmlns:a14="http://schemas.microsoft.com/office/drawing/2010/main" val="0"/>
                              </a:ext>
                            </a:extLst>
                          </a:blip>
                          <a:stretch>
                            <a:fillRect/>
                          </a:stretch>
                        </pic:blipFill>
                        <pic:spPr>
                          <a:xfrm>
                            <a:off x="0" y="0"/>
                            <a:ext cx="1807286" cy="2098217"/>
                          </a:xfrm>
                          <a:prstGeom prst="rect">
                            <a:avLst/>
                          </a:prstGeom>
                        </pic:spPr>
                      </pic:pic>
                    </a:graphicData>
                  </a:graphic>
                </wp:inline>
              </w:drawing>
            </w:r>
            <w:r>
              <w:t xml:space="preserve"> </w:t>
            </w:r>
            <w:r w:rsidR="00A11000">
              <w:t xml:space="preserve">         </w:t>
            </w:r>
            <w:r>
              <w:rPr>
                <w:noProof/>
                <w:lang w:eastAsia="da-DK"/>
              </w:rPr>
              <w:drawing>
                <wp:inline distT="0" distB="0" distL="0" distR="0" wp14:anchorId="5CA0D2A7" wp14:editId="128F124B">
                  <wp:extent cx="2073568" cy="1555134"/>
                  <wp:effectExtent l="0" t="762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639 Sprogtræ.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81950" cy="1561420"/>
                          </a:xfrm>
                          <a:prstGeom prst="rect">
                            <a:avLst/>
                          </a:prstGeom>
                        </pic:spPr>
                      </pic:pic>
                    </a:graphicData>
                  </a:graphic>
                </wp:inline>
              </w:drawing>
            </w:r>
          </w:p>
          <w:p w14:paraId="235F66FD" w14:textId="5AB4294E" w:rsidR="001250C9" w:rsidRDefault="00884685" w:rsidP="00C23EF6">
            <w:pPr>
              <w:pStyle w:val="Tekst3"/>
            </w:pPr>
            <w:r>
              <w:t>Pædagogen fortæller: ”</w:t>
            </w:r>
            <w:r w:rsidR="00A11000">
              <w:t>I læringsmiljøet har vi bl.a. været obs</w:t>
            </w:r>
            <w:r w:rsidR="00022228">
              <w:t>.</w:t>
            </w:r>
            <w:r w:rsidR="00A11000">
              <w:t xml:space="preserve"> på at styrke børnenes </w:t>
            </w:r>
            <w:r>
              <w:t xml:space="preserve">sprog via </w:t>
            </w:r>
            <w:r w:rsidR="00A11000">
              <w:t>kropsb</w:t>
            </w:r>
            <w:r w:rsidR="00A11000">
              <w:t>e</w:t>
            </w:r>
            <w:r w:rsidR="00A11000">
              <w:t>vidsthed, hvad kroppen kan og hvad de forskellige kropsdele hedder. Børnene har tegnet sig se</w:t>
            </w:r>
            <w:r w:rsidR="001A36C6">
              <w:t>lv og de fokusord børnene</w:t>
            </w:r>
            <w:r>
              <w:t xml:space="preserve"> bliver</w:t>
            </w:r>
            <w:r w:rsidR="00A11000">
              <w:t xml:space="preserve"> optaget af, bliver løbende sat på vores sprogtræ. Så er ordene (nogle med te</w:t>
            </w:r>
            <w:r w:rsidR="00A11000">
              <w:t>g</w:t>
            </w:r>
            <w:r w:rsidR="00A11000">
              <w:t>ning) synlige for børn, forældre o</w:t>
            </w:r>
            <w:r>
              <w:t>g medarbejdere. Børnene er meget optaget af vores fokusord, og fortæ</w:t>
            </w:r>
            <w:r>
              <w:t>l</w:t>
            </w:r>
            <w:r>
              <w:t>ler og viser deres forældre ordene i hente og afleverings situationerne. Ligesom det pædagogiske pers</w:t>
            </w:r>
            <w:r>
              <w:t>o</w:t>
            </w:r>
            <w:r>
              <w:t>nale italesætter fokusordene for forældrene. Det bevirker</w:t>
            </w:r>
            <w:r w:rsidR="00A11000">
              <w:t xml:space="preserve"> inddragelse af forældrene, så fokusordene br</w:t>
            </w:r>
            <w:r w:rsidR="00A11000">
              <w:t>u</w:t>
            </w:r>
            <w:r w:rsidR="00A11000">
              <w:t xml:space="preserve">ges og anvendes </w:t>
            </w:r>
            <w:r>
              <w:t>i mange forskellige sammenhænge både i institutionen og i hjemmet.</w:t>
            </w:r>
            <w:r w:rsidR="00240A09">
              <w:t xml:space="preserve"> </w:t>
            </w:r>
            <w:r w:rsidR="001250C9">
              <w:t xml:space="preserve">Målet var at styrke børnenes kropsfornemmelse og kropsidentitet, og </w:t>
            </w:r>
            <w:r w:rsidR="00240A09">
              <w:t xml:space="preserve">samtidig </w:t>
            </w:r>
            <w:r w:rsidR="001250C9">
              <w:t>få udvidet deres sprogforståelse og ordforråd</w:t>
            </w:r>
            <w:r w:rsidR="00240A09">
              <w:t>”</w:t>
            </w:r>
            <w:r w:rsidR="001250C9">
              <w:t>.</w:t>
            </w:r>
          </w:p>
          <w:p w14:paraId="4EDD3E93" w14:textId="28296C72" w:rsidR="00A11000" w:rsidRDefault="00A11000" w:rsidP="00C23EF6">
            <w:pPr>
              <w:pStyle w:val="Tekst3"/>
            </w:pPr>
            <w:r>
              <w:t>Et barn udta</w:t>
            </w:r>
            <w:r w:rsidR="001250C9">
              <w:t>lte</w:t>
            </w:r>
            <w:r w:rsidR="00240A09">
              <w:t xml:space="preserve"> at d</w:t>
            </w:r>
            <w:r>
              <w:t>e</w:t>
            </w:r>
            <w:r w:rsidR="001250C9">
              <w:t>t sjoveste</w:t>
            </w:r>
            <w:r>
              <w:t xml:space="preserve"> i aktiviteten</w:t>
            </w:r>
            <w:r w:rsidR="001250C9">
              <w:t xml:space="preserve"> var</w:t>
            </w:r>
            <w:r>
              <w:t xml:space="preserve">, at hun var kommet til at slå en prut, da hun fik tegnet sine hænder og fødder til tegningen. Det førte til en lang snak om </w:t>
            </w:r>
            <w:r w:rsidR="001250C9">
              <w:t>kroppens funktion, blot udledt af en lille prut, og dermed ny viden</w:t>
            </w:r>
            <w:r w:rsidR="00884685">
              <w:t xml:space="preserve"> og nye ord</w:t>
            </w:r>
            <w:r w:rsidR="001250C9">
              <w:t xml:space="preserve"> for mange af børnene.</w:t>
            </w:r>
          </w:p>
          <w:p w14:paraId="02A4E3EC" w14:textId="53AB472F" w:rsidR="00CA09C3" w:rsidRPr="00FB719C" w:rsidRDefault="001250C9" w:rsidP="005E2128">
            <w:pPr>
              <w:pStyle w:val="Tekst3"/>
            </w:pPr>
            <w:r>
              <w:t>I evalueringsprocessen har det pædagogiske personale lagt vægt på barneperspektivet, forældreinddr</w:t>
            </w:r>
            <w:r>
              <w:t>a</w:t>
            </w:r>
            <w:r>
              <w:t xml:space="preserve">gelse og </w:t>
            </w:r>
            <w:r w:rsidR="00240A09">
              <w:t xml:space="preserve">den sproglige udvikling ved </w:t>
            </w:r>
            <w:r>
              <w:t>brug</w:t>
            </w:r>
            <w:r w:rsidR="00240A09">
              <w:t xml:space="preserve"> og synliggørelse</w:t>
            </w:r>
            <w:r>
              <w:t xml:space="preserve"> af fokus-ord. </w:t>
            </w:r>
          </w:p>
        </w:tc>
      </w:tr>
    </w:tbl>
    <w:p w14:paraId="470AB4BA" w14:textId="77777777" w:rsidR="00D43DCC" w:rsidRPr="00FB719C" w:rsidRDefault="00D43DCC" w:rsidP="00D43DCC">
      <w:pPr>
        <w:pStyle w:val="MiniPara"/>
      </w:pPr>
    </w:p>
    <w:p w14:paraId="00C41E3A" w14:textId="77777777" w:rsidR="00D43DCC" w:rsidRPr="00FB719C" w:rsidRDefault="00D43DCC" w:rsidP="00D43DCC">
      <w:pPr>
        <w:pStyle w:val="MiniPara"/>
      </w:pPr>
    </w:p>
    <w:p w14:paraId="7EC85961" w14:textId="77777777" w:rsidR="00D43DCC" w:rsidRPr="00FB719C" w:rsidRDefault="00D43DCC" w:rsidP="00D43DCC">
      <w:pPr>
        <w:pStyle w:val="TykBl"/>
      </w:pPr>
    </w:p>
    <w:p w14:paraId="6719D4EC" w14:textId="77777777" w:rsidR="00D43DCC" w:rsidRPr="00FB719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5AFC752" w14:textId="77777777" w:rsidTr="00DD5A6C">
        <w:tc>
          <w:tcPr>
            <w:tcW w:w="9638" w:type="dxa"/>
          </w:tcPr>
          <w:p w14:paraId="650A62AF" w14:textId="77777777" w:rsidR="00C23EF6" w:rsidRDefault="00C23EF6" w:rsidP="00C23EF6">
            <w:pPr>
              <w:pStyle w:val="Tekst5bl"/>
            </w:pPr>
            <w:r w:rsidRPr="008C52D2">
              <w:t>Hvad lærte vi om sammenhængen mellem vores pædagogiske læringsmiljø og børnenes trivsel, læring, udvikling og dannelse?</w:t>
            </w:r>
          </w:p>
          <w:p w14:paraId="518DAF3C" w14:textId="77777777" w:rsidR="00A24149" w:rsidRPr="00A24149" w:rsidRDefault="00A24149" w:rsidP="00A24149">
            <w:pPr>
              <w:pStyle w:val="Tekst3"/>
            </w:pPr>
          </w:p>
          <w:p w14:paraId="35CA2339" w14:textId="157432A0" w:rsidR="003D4305" w:rsidRDefault="00240A09" w:rsidP="003D4305">
            <w:pPr>
              <w:pStyle w:val="Tekst3"/>
              <w:numPr>
                <w:ilvl w:val="0"/>
                <w:numId w:val="25"/>
              </w:numPr>
            </w:pPr>
            <w:r>
              <w:t>Børnene udvikler sig forskelligt og har forskellige ressourcer.</w:t>
            </w:r>
          </w:p>
          <w:p w14:paraId="25C6F247" w14:textId="3F9A4753" w:rsidR="003D4305" w:rsidRDefault="003D4305" w:rsidP="003D4305">
            <w:pPr>
              <w:pStyle w:val="Tekst3"/>
              <w:numPr>
                <w:ilvl w:val="0"/>
                <w:numId w:val="25"/>
              </w:numPr>
            </w:pPr>
            <w:r>
              <w:t>Det er gavnligt at opdele børnene i mindre grupper med fokus på fælles udviklingstrin.</w:t>
            </w:r>
          </w:p>
          <w:p w14:paraId="1CAF1272" w14:textId="5281CD14" w:rsidR="003D4305" w:rsidRDefault="003D4305" w:rsidP="003D4305">
            <w:pPr>
              <w:pStyle w:val="Tekst3"/>
              <w:numPr>
                <w:ilvl w:val="0"/>
                <w:numId w:val="25"/>
              </w:numPr>
            </w:pPr>
            <w:r>
              <w:t>Gentagelser og genkendelse styrker børnenes motivation og deltagelsesglæde</w:t>
            </w:r>
          </w:p>
          <w:p w14:paraId="58A555A0" w14:textId="381F8096" w:rsidR="003D4305" w:rsidRDefault="003D4305" w:rsidP="003D4305">
            <w:pPr>
              <w:pStyle w:val="Tekst3"/>
              <w:numPr>
                <w:ilvl w:val="0"/>
                <w:numId w:val="25"/>
              </w:numPr>
            </w:pPr>
            <w:r>
              <w:t>Når et barn ople</w:t>
            </w:r>
            <w:r w:rsidR="007735DD">
              <w:t xml:space="preserve">ver </w:t>
            </w:r>
            <w:proofErr w:type="spellStart"/>
            <w:r w:rsidR="007735DD">
              <w:t>mestring</w:t>
            </w:r>
            <w:proofErr w:type="spellEnd"/>
            <w:r w:rsidR="007735DD">
              <w:t xml:space="preserve"> giver et barnet</w:t>
            </w:r>
            <w:r>
              <w:t xml:space="preserve"> selvtillid</w:t>
            </w:r>
          </w:p>
          <w:p w14:paraId="73593D90" w14:textId="01A5A21D" w:rsidR="003D4305" w:rsidRDefault="003D4305" w:rsidP="003D4305">
            <w:pPr>
              <w:pStyle w:val="Tekst3"/>
              <w:numPr>
                <w:ilvl w:val="0"/>
                <w:numId w:val="25"/>
              </w:numPr>
            </w:pPr>
            <w:r>
              <w:t>Visualisering af aktiviteter og dagsstruktur giver børnene overblik og forståelse af, hvad vi skal l</w:t>
            </w:r>
            <w:r>
              <w:t>a</w:t>
            </w:r>
            <w:r>
              <w:t>ve.</w:t>
            </w:r>
          </w:p>
          <w:p w14:paraId="4A48D84C" w14:textId="3A17904C" w:rsidR="003D4305" w:rsidRDefault="003D4305" w:rsidP="003D4305">
            <w:pPr>
              <w:pStyle w:val="Tekst3"/>
            </w:pPr>
            <w:r>
              <w:rPr>
                <w:noProof/>
                <w:lang w:eastAsia="da-DK"/>
              </w:rPr>
              <w:lastRenderedPageBreak/>
              <w:drawing>
                <wp:inline distT="0" distB="0" distL="0" distR="0" wp14:anchorId="6B00C9D7" wp14:editId="4B33F74B">
                  <wp:extent cx="2743200" cy="205754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549 Dagstavle M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8796" cy="2061742"/>
                          </a:xfrm>
                          <a:prstGeom prst="rect">
                            <a:avLst/>
                          </a:prstGeom>
                        </pic:spPr>
                      </pic:pic>
                    </a:graphicData>
                  </a:graphic>
                </wp:inline>
              </w:drawing>
            </w:r>
            <w:r>
              <w:t xml:space="preserve">     </w:t>
            </w:r>
            <w:r>
              <w:rPr>
                <w:noProof/>
                <w:lang w:eastAsia="da-DK"/>
              </w:rPr>
              <w:drawing>
                <wp:inline distT="0" distB="0" distL="0" distR="0" wp14:anchorId="35078475" wp14:editId="21C075F7">
                  <wp:extent cx="2722164" cy="2041767"/>
                  <wp:effectExtent l="0" t="0" r="254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552 Yoga Visualisering.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5181" cy="2044030"/>
                          </a:xfrm>
                          <a:prstGeom prst="rect">
                            <a:avLst/>
                          </a:prstGeom>
                        </pic:spPr>
                      </pic:pic>
                    </a:graphicData>
                  </a:graphic>
                </wp:inline>
              </w:drawing>
            </w:r>
          </w:p>
          <w:p w14:paraId="6619C537" w14:textId="40CEF336" w:rsidR="0044505A" w:rsidRPr="00D43DCC" w:rsidRDefault="00240A09" w:rsidP="00240A09">
            <w:pPr>
              <w:pStyle w:val="Tekst3"/>
            </w:pPr>
            <w:r>
              <w:t>.</w:t>
            </w:r>
          </w:p>
        </w:tc>
      </w:tr>
    </w:tbl>
    <w:p w14:paraId="437E3D53" w14:textId="77777777" w:rsidR="00D43DCC" w:rsidRDefault="00D43DCC" w:rsidP="00D43DCC">
      <w:pPr>
        <w:pStyle w:val="MiniPara"/>
      </w:pPr>
    </w:p>
    <w:p w14:paraId="5D037D41" w14:textId="77777777" w:rsidR="00D43DCC" w:rsidRDefault="00D43DCC" w:rsidP="00D43DCC">
      <w:pPr>
        <w:pStyle w:val="MiniPara"/>
      </w:pPr>
    </w:p>
    <w:p w14:paraId="69E91A3A" w14:textId="77777777" w:rsidR="00D43DCC" w:rsidRDefault="00D43DCC" w:rsidP="00D43DCC">
      <w:pPr>
        <w:pStyle w:val="TykBl"/>
      </w:pPr>
    </w:p>
    <w:p w14:paraId="2EA00753"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2A87837" w14:textId="77777777" w:rsidTr="00DD5A6C">
        <w:tc>
          <w:tcPr>
            <w:tcW w:w="9638" w:type="dxa"/>
          </w:tcPr>
          <w:p w14:paraId="4C45D657" w14:textId="77777777" w:rsidR="00C23EF6" w:rsidRDefault="00C23EF6" w:rsidP="00C23EF6">
            <w:pPr>
              <w:pStyle w:val="Tekst5bl"/>
            </w:pPr>
            <w:r>
              <w:t>Hvilke ændringer og/eller justeringer af praksis gav evalueringen anledning til?</w:t>
            </w:r>
          </w:p>
          <w:p w14:paraId="43886551" w14:textId="77777777" w:rsidR="00A24149" w:rsidRPr="00A24149" w:rsidRDefault="00A24149" w:rsidP="00A24149">
            <w:pPr>
              <w:pStyle w:val="Tekst3"/>
            </w:pPr>
          </w:p>
          <w:p w14:paraId="6E7180EA" w14:textId="23BEEE0C" w:rsidR="0044505A" w:rsidRDefault="007735DD" w:rsidP="007735DD">
            <w:pPr>
              <w:pStyle w:val="Tekst3"/>
              <w:numPr>
                <w:ilvl w:val="0"/>
                <w:numId w:val="26"/>
              </w:numPr>
            </w:pPr>
            <w:r>
              <w:t xml:space="preserve">Evaluering af vores praksis er medvirkende til at videreudvikle </w:t>
            </w:r>
            <w:r w:rsidR="004D59D2">
              <w:t xml:space="preserve">vores </w:t>
            </w:r>
            <w:r>
              <w:t>praksis</w:t>
            </w:r>
            <w:r w:rsidR="00BE1E2F">
              <w:t xml:space="preserve">. </w:t>
            </w:r>
          </w:p>
          <w:p w14:paraId="3DF47D74" w14:textId="1DEB1963" w:rsidR="007735DD" w:rsidRDefault="00BE1E2F" w:rsidP="007735DD">
            <w:pPr>
              <w:pStyle w:val="Tekst3"/>
              <w:numPr>
                <w:ilvl w:val="0"/>
                <w:numId w:val="26"/>
              </w:numPr>
            </w:pPr>
            <w:r>
              <w:t>Hvad ønsker vi at opnå</w:t>
            </w:r>
            <w:proofErr w:type="gramStart"/>
            <w:r w:rsidR="007735DD">
              <w:t>….</w:t>
            </w:r>
            <w:proofErr w:type="gramEnd"/>
            <w:r w:rsidR="007735DD">
              <w:t xml:space="preserve"> </w:t>
            </w:r>
            <w:r>
              <w:t>e</w:t>
            </w:r>
            <w:r w:rsidR="007735DD">
              <w:t>rstatter ”vi plejer”</w:t>
            </w:r>
          </w:p>
          <w:p w14:paraId="1072731F" w14:textId="7C100B8C" w:rsidR="00BE1E2F" w:rsidRDefault="00BE1E2F" w:rsidP="007735DD">
            <w:pPr>
              <w:pStyle w:val="Tekst3"/>
              <w:numPr>
                <w:ilvl w:val="0"/>
                <w:numId w:val="26"/>
              </w:numPr>
            </w:pPr>
            <w:r>
              <w:t xml:space="preserve">Synlig struktur er nødvendig, og anvendes nu i større omfang </w:t>
            </w:r>
          </w:p>
          <w:p w14:paraId="0F8DC95B" w14:textId="01F58BE8" w:rsidR="004D59D2" w:rsidRDefault="00BE1E2F" w:rsidP="004D59D2">
            <w:pPr>
              <w:pStyle w:val="Tekst3"/>
              <w:numPr>
                <w:ilvl w:val="0"/>
                <w:numId w:val="26"/>
              </w:numPr>
            </w:pPr>
            <w:r>
              <w:t>Didaktikken styrkes</w:t>
            </w:r>
            <w:r w:rsidR="004D59D2">
              <w:t xml:space="preserve"> n</w:t>
            </w:r>
            <w:r>
              <w:t xml:space="preserve">år vi evaluerer </w:t>
            </w:r>
          </w:p>
          <w:p w14:paraId="28533F20" w14:textId="77777777" w:rsidR="00BE1E2F" w:rsidRDefault="00BE1E2F" w:rsidP="004D59D2">
            <w:pPr>
              <w:pStyle w:val="Tekst3"/>
              <w:numPr>
                <w:ilvl w:val="0"/>
                <w:numId w:val="26"/>
              </w:numPr>
            </w:pPr>
            <w:r>
              <w:t>Måden vi italesætter pædagogikken højnes fagligt</w:t>
            </w:r>
          </w:p>
          <w:p w14:paraId="675DC055" w14:textId="51D7C989" w:rsidR="004D59D2" w:rsidRPr="00D43DCC" w:rsidRDefault="004D59D2" w:rsidP="004D59D2">
            <w:pPr>
              <w:pStyle w:val="Tekst3"/>
            </w:pPr>
            <w:r>
              <w:t>Samlet set betyder det, at vi som pædagogisk personale kommunikerer og samarbejder med højnet fa</w:t>
            </w:r>
            <w:r>
              <w:t>g</w:t>
            </w:r>
            <w:r>
              <w:t>lighed. Vores læringsmiljø højnes fagligt og vi skaber dagtilbud af høj kvalitet.</w:t>
            </w:r>
          </w:p>
        </w:tc>
      </w:tr>
    </w:tbl>
    <w:p w14:paraId="641888B4" w14:textId="77777777" w:rsidR="00D43DCC" w:rsidRDefault="00D43DCC" w:rsidP="00D43DCC">
      <w:pPr>
        <w:pStyle w:val="MiniPara"/>
      </w:pPr>
    </w:p>
    <w:p w14:paraId="1C416079" w14:textId="77777777" w:rsidR="00C23EF6" w:rsidRDefault="00C23EF6" w:rsidP="003E2556">
      <w:pPr>
        <w:pStyle w:val="MiniPara"/>
      </w:pPr>
      <w:r>
        <w:br w:type="page"/>
      </w:r>
    </w:p>
    <w:p w14:paraId="131EB7D5"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5B8C8541" w14:textId="77777777" w:rsidTr="00730558">
        <w:trPr>
          <w:cantSplit/>
          <w:trHeight w:hRule="exact" w:val="3231"/>
        </w:trPr>
        <w:tc>
          <w:tcPr>
            <w:tcW w:w="7030" w:type="dxa"/>
            <w:tcBorders>
              <w:top w:val="nil"/>
              <w:bottom w:val="nil"/>
            </w:tcBorders>
          </w:tcPr>
          <w:p w14:paraId="1C7F30DC" w14:textId="77777777" w:rsidR="00F55BC3" w:rsidRPr="006406AA" w:rsidRDefault="00F55BC3" w:rsidP="00DD5A6C">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56823087"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5E83242F" wp14:editId="68101948">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8E10321"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6DA440C3" w14:textId="77777777" w:rsidTr="00DD5A6C">
        <w:tc>
          <w:tcPr>
            <w:tcW w:w="9638" w:type="dxa"/>
            <w:tcMar>
              <w:top w:w="454" w:type="dxa"/>
            </w:tcMar>
          </w:tcPr>
          <w:p w14:paraId="2B41CDC6"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167FF508"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45E7EE0D" w14:textId="77777777" w:rsidR="00F55BC3" w:rsidRPr="00257CD4" w:rsidRDefault="00F55BC3" w:rsidP="00DD5A6C">
            <w:pPr>
              <w:pStyle w:val="Byline"/>
            </w:pPr>
            <w:r w:rsidRPr="00257CD4">
              <w:t>Den styrkede pædagogiske læreplan, Rammer og indhold</w:t>
            </w:r>
            <w:r w:rsidR="00EE7134">
              <w:t>,</w:t>
            </w:r>
            <w:r w:rsidRPr="00257CD4">
              <w:t xml:space="preserve"> s. 5</w:t>
            </w:r>
            <w:r>
              <w:t>2</w:t>
            </w:r>
          </w:p>
        </w:tc>
      </w:tr>
    </w:tbl>
    <w:p w14:paraId="51556316" w14:textId="77777777" w:rsidR="00F55BC3" w:rsidRDefault="00F55BC3" w:rsidP="00F55BC3">
      <w:pPr>
        <w:pStyle w:val="MiniPara"/>
      </w:pPr>
    </w:p>
    <w:p w14:paraId="53C732B6" w14:textId="77777777" w:rsidR="00F55BC3" w:rsidRDefault="00F55BC3" w:rsidP="00F55BC3">
      <w:pPr>
        <w:pStyle w:val="TykBl"/>
      </w:pPr>
    </w:p>
    <w:p w14:paraId="1BF1434A" w14:textId="77777777" w:rsidR="00F55BC3" w:rsidRPr="00D43DCC" w:rsidRDefault="00F55BC3" w:rsidP="00F55BC3">
      <w:pPr>
        <w:pStyle w:val="MiniPara"/>
      </w:pPr>
    </w:p>
    <w:p w14:paraId="11AF393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C061626" w14:textId="77777777" w:rsidTr="00DD5A6C">
        <w:tc>
          <w:tcPr>
            <w:tcW w:w="9638" w:type="dxa"/>
          </w:tcPr>
          <w:p w14:paraId="0A31AEF9" w14:textId="77777777" w:rsidR="00274099" w:rsidRDefault="00274099" w:rsidP="00203792">
            <w:pPr>
              <w:pStyle w:val="Tekst5bl"/>
              <w:suppressAutoHyphens/>
              <w:spacing w:line="240" w:lineRule="auto"/>
            </w:pPr>
            <w:r>
              <w:t>Hvordan har vi inddraget forældrebestyrelsen i evalueringen af den pædagogiske læreplan?</w:t>
            </w:r>
          </w:p>
          <w:p w14:paraId="62A3AA11" w14:textId="77777777" w:rsidR="00A24149" w:rsidRPr="00A24149" w:rsidRDefault="00A24149" w:rsidP="00A24149">
            <w:pPr>
              <w:pStyle w:val="Tekst3"/>
            </w:pPr>
          </w:p>
          <w:p w14:paraId="06A0F001" w14:textId="14FEF2E1" w:rsidR="00FC6759" w:rsidRDefault="00FC6759" w:rsidP="00203792">
            <w:pPr>
              <w:pStyle w:val="Tekst3"/>
              <w:suppressAutoHyphens/>
              <w:spacing w:line="240" w:lineRule="auto"/>
            </w:pPr>
            <w:r>
              <w:t>Et fokusområde i det fælles pædagogiske grundlag er samarbejde med forældre om børns læring. Derfor har forældrebestyrelsen i samarbejde med medarbejder og leder udarbejdet følgende principper.</w:t>
            </w:r>
          </w:p>
          <w:p w14:paraId="5B9C315A" w14:textId="575E6054" w:rsidR="00203792" w:rsidRPr="009B4213" w:rsidRDefault="00203792" w:rsidP="00203792">
            <w:pPr>
              <w:pStyle w:val="Tekst3"/>
              <w:spacing w:line="240" w:lineRule="auto"/>
              <w:rPr>
                <w:u w:val="single"/>
              </w:rPr>
            </w:pPr>
            <w:r w:rsidRPr="009B4213">
              <w:rPr>
                <w:u w:val="single"/>
              </w:rPr>
              <w:t xml:space="preserve">Forældrebestyrelsens principper for samarbejdet mellem hjem og dagtilbud er udarbejdet </w:t>
            </w:r>
            <w:r w:rsidR="00FC6759">
              <w:rPr>
                <w:u w:val="single"/>
              </w:rPr>
              <w:t>på bestyrelse</w:t>
            </w:r>
            <w:r w:rsidR="00FC6759">
              <w:rPr>
                <w:u w:val="single"/>
              </w:rPr>
              <w:t>s</w:t>
            </w:r>
            <w:r w:rsidR="00FC6759">
              <w:rPr>
                <w:u w:val="single"/>
              </w:rPr>
              <w:t xml:space="preserve">møder </w:t>
            </w:r>
            <w:r w:rsidRPr="009B4213">
              <w:rPr>
                <w:u w:val="single"/>
              </w:rPr>
              <w:t>i efteråret 2020:</w:t>
            </w:r>
          </w:p>
          <w:p w14:paraId="7A6FA7E2" w14:textId="77777777" w:rsidR="00203792" w:rsidRDefault="00203792" w:rsidP="00203792">
            <w:pPr>
              <w:pStyle w:val="Tekst3"/>
              <w:spacing w:line="240" w:lineRule="auto"/>
            </w:pPr>
            <w:r>
              <w:t>Forældresamtaler:</w:t>
            </w:r>
          </w:p>
          <w:p w14:paraId="05C561BE" w14:textId="5DDDD988" w:rsidR="00203792" w:rsidRDefault="00203792" w:rsidP="00797ED6">
            <w:pPr>
              <w:pStyle w:val="Tekst3"/>
              <w:numPr>
                <w:ilvl w:val="0"/>
                <w:numId w:val="15"/>
              </w:numPr>
              <w:spacing w:line="240" w:lineRule="auto"/>
            </w:pPr>
            <w:r>
              <w:t>Opstartssamtale</w:t>
            </w:r>
          </w:p>
          <w:p w14:paraId="00436E00" w14:textId="60480C40" w:rsidR="00203792" w:rsidRDefault="00203792" w:rsidP="00797ED6">
            <w:pPr>
              <w:pStyle w:val="Tekst3"/>
              <w:numPr>
                <w:ilvl w:val="0"/>
                <w:numId w:val="15"/>
              </w:numPr>
              <w:spacing w:line="240" w:lineRule="auto"/>
            </w:pPr>
            <w:r>
              <w:t>Opfølgnings samtale efter ca. tre mdr.</w:t>
            </w:r>
          </w:p>
          <w:p w14:paraId="35DF9D6A" w14:textId="6897CF29" w:rsidR="00203792" w:rsidRDefault="00203792" w:rsidP="00797ED6">
            <w:pPr>
              <w:pStyle w:val="Tekst3"/>
              <w:numPr>
                <w:ilvl w:val="0"/>
                <w:numId w:val="15"/>
              </w:numPr>
              <w:spacing w:line="240" w:lineRule="auto"/>
            </w:pPr>
            <w:r>
              <w:t>Netværks samtaler/ møder for børn der har brug for ekstra</w:t>
            </w:r>
          </w:p>
          <w:p w14:paraId="5EA6B3D0" w14:textId="529ABE5A" w:rsidR="00203792" w:rsidRDefault="00203792" w:rsidP="00797ED6">
            <w:pPr>
              <w:pStyle w:val="Tekst3"/>
              <w:numPr>
                <w:ilvl w:val="0"/>
                <w:numId w:val="15"/>
              </w:numPr>
              <w:spacing w:line="240" w:lineRule="auto"/>
            </w:pPr>
            <w:r>
              <w:t>Overgangs samtaler</w:t>
            </w:r>
          </w:p>
          <w:p w14:paraId="3C4D25A7" w14:textId="444D9FDE" w:rsidR="00203792" w:rsidRDefault="00203792" w:rsidP="00797ED6">
            <w:pPr>
              <w:pStyle w:val="Tekst3"/>
              <w:numPr>
                <w:ilvl w:val="0"/>
                <w:numId w:val="15"/>
              </w:numPr>
              <w:spacing w:line="240" w:lineRule="auto"/>
            </w:pPr>
            <w:r>
              <w:t>Forældre må altid efterspørge en samtale om deres barn</w:t>
            </w:r>
          </w:p>
          <w:p w14:paraId="210A8292" w14:textId="77777777" w:rsidR="009B4213" w:rsidRDefault="00203792" w:rsidP="00797ED6">
            <w:pPr>
              <w:pStyle w:val="Tekst3"/>
              <w:numPr>
                <w:ilvl w:val="0"/>
                <w:numId w:val="15"/>
              </w:numPr>
              <w:spacing w:line="240" w:lineRule="auto"/>
            </w:pPr>
            <w:r>
              <w:t>Daglig garderobesnak</w:t>
            </w:r>
          </w:p>
          <w:p w14:paraId="19B98619" w14:textId="798FE9D5" w:rsidR="00203792" w:rsidRDefault="00203792" w:rsidP="009B4213">
            <w:pPr>
              <w:pStyle w:val="Tekst3"/>
              <w:spacing w:line="240" w:lineRule="auto"/>
            </w:pPr>
            <w:r>
              <w:t>Forældremøder med fagligt indhold:</w:t>
            </w:r>
          </w:p>
          <w:p w14:paraId="7D5A22F4" w14:textId="08B749CA" w:rsidR="00203792" w:rsidRDefault="00203792" w:rsidP="00797ED6">
            <w:pPr>
              <w:pStyle w:val="Tekst3"/>
              <w:numPr>
                <w:ilvl w:val="0"/>
                <w:numId w:val="16"/>
              </w:numPr>
              <w:spacing w:line="240" w:lineRule="auto"/>
            </w:pPr>
            <w:r>
              <w:t>Start kl. 16.40-18.40</w:t>
            </w:r>
          </w:p>
          <w:p w14:paraId="5BE7ECD3" w14:textId="1AD651B3" w:rsidR="00FC6759" w:rsidRDefault="00203792" w:rsidP="00797ED6">
            <w:pPr>
              <w:pStyle w:val="Tekst3"/>
              <w:numPr>
                <w:ilvl w:val="0"/>
                <w:numId w:val="16"/>
              </w:numPr>
              <w:spacing w:line="240" w:lineRule="auto"/>
            </w:pPr>
            <w:r>
              <w:t xml:space="preserve">Børn der har behov for pasning, passes på Afd. </w:t>
            </w:r>
            <w:proofErr w:type="spellStart"/>
            <w:r>
              <w:t>Nyløkke</w:t>
            </w:r>
            <w:proofErr w:type="spellEnd"/>
            <w:r>
              <w:t xml:space="preserve"> og får aftensmad</w:t>
            </w:r>
          </w:p>
          <w:p w14:paraId="6F0B7E90" w14:textId="07AC316C" w:rsidR="00FC6759" w:rsidRDefault="00203792" w:rsidP="00797ED6">
            <w:pPr>
              <w:pStyle w:val="Tekst3"/>
              <w:numPr>
                <w:ilvl w:val="0"/>
                <w:numId w:val="16"/>
              </w:numPr>
              <w:spacing w:line="240" w:lineRule="auto"/>
            </w:pPr>
            <w:r>
              <w:lastRenderedPageBreak/>
              <w:t>Forældre får frugt/ bolle</w:t>
            </w:r>
          </w:p>
          <w:p w14:paraId="2C0A2C09" w14:textId="7E6B0291" w:rsidR="00203792" w:rsidRDefault="00203792" w:rsidP="009B4213">
            <w:pPr>
              <w:pStyle w:val="Tekst3"/>
              <w:spacing w:line="240" w:lineRule="auto"/>
            </w:pPr>
            <w:r>
              <w:t>Børns ferieafholdelse:</w:t>
            </w:r>
          </w:p>
          <w:p w14:paraId="1D481ACE" w14:textId="78EC0FC7" w:rsidR="00203792" w:rsidRDefault="00203792" w:rsidP="00797ED6">
            <w:pPr>
              <w:pStyle w:val="Tekst3"/>
              <w:numPr>
                <w:ilvl w:val="0"/>
                <w:numId w:val="17"/>
              </w:numPr>
              <w:spacing w:line="240" w:lineRule="auto"/>
            </w:pPr>
            <w:r>
              <w:t>Børn har også brug for ferie</w:t>
            </w:r>
          </w:p>
          <w:p w14:paraId="723919E3" w14:textId="573414D0" w:rsidR="00203792" w:rsidRDefault="00203792" w:rsidP="00797ED6">
            <w:pPr>
              <w:pStyle w:val="Tekst3"/>
              <w:numPr>
                <w:ilvl w:val="0"/>
                <w:numId w:val="17"/>
              </w:numPr>
              <w:spacing w:line="240" w:lineRule="auto"/>
            </w:pPr>
            <w:r>
              <w:t>Bestyrelsen opfordrer forældre, til at ho</w:t>
            </w:r>
            <w:r w:rsidR="00FC6759">
              <w:t>lde ferie sammen med deres barn</w:t>
            </w:r>
          </w:p>
          <w:p w14:paraId="73AF2058" w14:textId="1FFA6CDE" w:rsidR="00203792" w:rsidRDefault="00203792" w:rsidP="00203792">
            <w:pPr>
              <w:pStyle w:val="Tekst3"/>
              <w:spacing w:line="240" w:lineRule="auto"/>
            </w:pPr>
            <w:r>
              <w:t>Hente/ bringe tidspunkter:</w:t>
            </w:r>
          </w:p>
          <w:p w14:paraId="2078CB4E" w14:textId="6C9FD362" w:rsidR="00203792" w:rsidRDefault="00203792" w:rsidP="00797ED6">
            <w:pPr>
              <w:pStyle w:val="Tekst3"/>
              <w:numPr>
                <w:ilvl w:val="0"/>
                <w:numId w:val="18"/>
              </w:numPr>
              <w:spacing w:line="240" w:lineRule="auto"/>
            </w:pPr>
            <w:r>
              <w:t xml:space="preserve">Børn skal være afleveret </w:t>
            </w:r>
            <w:r w:rsidRPr="00FC6759">
              <w:rPr>
                <w:u w:val="single"/>
              </w:rPr>
              <w:t>senest</w:t>
            </w:r>
            <w:r>
              <w:t xml:space="preserve"> kl. 9.00, med mindre der </w:t>
            </w:r>
            <w:proofErr w:type="gramStart"/>
            <w:r>
              <w:t>er foreligger</w:t>
            </w:r>
            <w:proofErr w:type="gramEnd"/>
            <w:r>
              <w:t xml:space="preserve"> en specifik aftale</w:t>
            </w:r>
          </w:p>
          <w:p w14:paraId="33595845" w14:textId="7D5FA5D7" w:rsidR="00203792" w:rsidRDefault="00203792" w:rsidP="00797ED6">
            <w:pPr>
              <w:pStyle w:val="Tekst3"/>
              <w:numPr>
                <w:ilvl w:val="0"/>
                <w:numId w:val="18"/>
              </w:numPr>
              <w:spacing w:line="240" w:lineRule="auto"/>
            </w:pPr>
            <w:r>
              <w:t xml:space="preserve">Børn skal være hentet </w:t>
            </w:r>
            <w:r w:rsidRPr="00FC6759">
              <w:rPr>
                <w:u w:val="single"/>
              </w:rPr>
              <w:t>inden</w:t>
            </w:r>
            <w:r>
              <w:t xml:space="preserve"> lukketid, mandag til torsdag kl. 16.35, fredag kl. 16.00</w:t>
            </w:r>
          </w:p>
          <w:p w14:paraId="059C2311" w14:textId="07972C05" w:rsidR="00203792" w:rsidRDefault="00203792" w:rsidP="00203792">
            <w:pPr>
              <w:pStyle w:val="Tekst3"/>
              <w:spacing w:line="240" w:lineRule="auto"/>
            </w:pPr>
            <w:r>
              <w:t>Fokus på samspillet mellem forældrenes og dagtilbuddets fælles opgave i forbindelse med børnenes als</w:t>
            </w:r>
            <w:r>
              <w:t>i</w:t>
            </w:r>
            <w:r>
              <w:t>dige udvikling, trivsel og dannelse:</w:t>
            </w:r>
          </w:p>
          <w:p w14:paraId="51F9E80A" w14:textId="04F61C91" w:rsidR="00203792" w:rsidRDefault="00203792" w:rsidP="00797ED6">
            <w:pPr>
              <w:pStyle w:val="Tekst3"/>
              <w:numPr>
                <w:ilvl w:val="0"/>
                <w:numId w:val="19"/>
              </w:numPr>
              <w:spacing w:line="240" w:lineRule="auto"/>
            </w:pPr>
            <w:r>
              <w:t xml:space="preserve">Bestyrelsen opfordrer til at tæt </w:t>
            </w:r>
            <w:proofErr w:type="gramStart"/>
            <w:r>
              <w:t>samarbejde</w:t>
            </w:r>
            <w:proofErr w:type="gramEnd"/>
            <w:r>
              <w:t xml:space="preserve"> mellem forældre og pædagogisk personale</w:t>
            </w:r>
          </w:p>
          <w:p w14:paraId="7B47AF8E" w14:textId="4D7492B7" w:rsidR="00203792" w:rsidRDefault="00203792" w:rsidP="00797ED6">
            <w:pPr>
              <w:pStyle w:val="Tekst3"/>
              <w:numPr>
                <w:ilvl w:val="0"/>
                <w:numId w:val="19"/>
              </w:numPr>
              <w:spacing w:line="240" w:lineRule="auto"/>
            </w:pPr>
            <w:r>
              <w:t>Forældre og pædagogisk personale er rollemodeller for børnene</w:t>
            </w:r>
          </w:p>
          <w:p w14:paraId="0826D852" w14:textId="5C23E7EC" w:rsidR="00203792" w:rsidRDefault="00203792" w:rsidP="00797ED6">
            <w:pPr>
              <w:pStyle w:val="Tekst3"/>
              <w:numPr>
                <w:ilvl w:val="0"/>
                <w:numId w:val="19"/>
              </w:numPr>
              <w:spacing w:line="240" w:lineRule="auto"/>
            </w:pPr>
            <w:r>
              <w:t>Overhold aftaler</w:t>
            </w:r>
          </w:p>
          <w:p w14:paraId="55456D79" w14:textId="6947D657" w:rsidR="00203792" w:rsidRDefault="00203792" w:rsidP="00797ED6">
            <w:pPr>
              <w:pStyle w:val="Tekst3"/>
              <w:numPr>
                <w:ilvl w:val="0"/>
                <w:numId w:val="19"/>
              </w:numPr>
              <w:spacing w:line="240" w:lineRule="auto"/>
            </w:pPr>
            <w:r>
              <w:t>Respekter regler (skofrit område, sprit hænder, åbningstider)</w:t>
            </w:r>
          </w:p>
          <w:p w14:paraId="638590D3" w14:textId="6AD5BBF8" w:rsidR="00203792" w:rsidRDefault="00203792" w:rsidP="00797ED6">
            <w:pPr>
              <w:pStyle w:val="Tekst3"/>
              <w:numPr>
                <w:ilvl w:val="0"/>
                <w:numId w:val="19"/>
              </w:numPr>
              <w:spacing w:line="240" w:lineRule="auto"/>
            </w:pPr>
            <w:r>
              <w:t>Tal dansk på dagtilbuddets område</w:t>
            </w:r>
          </w:p>
          <w:p w14:paraId="443110D7" w14:textId="05A8A019" w:rsidR="00203792" w:rsidRDefault="00203792" w:rsidP="00203792">
            <w:pPr>
              <w:pStyle w:val="Tekst3"/>
              <w:spacing w:line="240" w:lineRule="auto"/>
            </w:pPr>
            <w:r>
              <w:t>De gode overgange mellem hjem - dagtilbud - skole:</w:t>
            </w:r>
          </w:p>
          <w:p w14:paraId="295FE8D7" w14:textId="64026A64" w:rsidR="00203792" w:rsidRDefault="00203792" w:rsidP="00797ED6">
            <w:pPr>
              <w:pStyle w:val="Tekst3"/>
              <w:numPr>
                <w:ilvl w:val="0"/>
                <w:numId w:val="20"/>
              </w:numPr>
              <w:spacing w:line="240" w:lineRule="auto"/>
            </w:pPr>
            <w:r>
              <w:t>Besøg af dagplejen</w:t>
            </w:r>
          </w:p>
          <w:p w14:paraId="5F7446B0" w14:textId="010CD871" w:rsidR="00203792" w:rsidRDefault="00203792" w:rsidP="00797ED6">
            <w:pPr>
              <w:pStyle w:val="Tekst3"/>
              <w:numPr>
                <w:ilvl w:val="0"/>
                <w:numId w:val="20"/>
              </w:numPr>
              <w:spacing w:line="240" w:lineRule="auto"/>
            </w:pPr>
            <w:r>
              <w:t>Overgang fra vuggestue til børnehave med gensidige besøg før og efter</w:t>
            </w:r>
          </w:p>
          <w:p w14:paraId="0AC8ABD4" w14:textId="5F203813" w:rsidR="00203792" w:rsidRDefault="00203792" w:rsidP="00797ED6">
            <w:pPr>
              <w:pStyle w:val="Tekst3"/>
              <w:numPr>
                <w:ilvl w:val="0"/>
                <w:numId w:val="20"/>
              </w:numPr>
              <w:spacing w:line="240" w:lineRule="auto"/>
            </w:pPr>
            <w:r>
              <w:t>Mellemgruppe efter uge 8, en gang ugentligt (kommende Storebørnsgruppe)</w:t>
            </w:r>
          </w:p>
          <w:p w14:paraId="4F7487FB" w14:textId="1D97C0E4" w:rsidR="00203792" w:rsidRDefault="00203792" w:rsidP="00797ED6">
            <w:pPr>
              <w:pStyle w:val="Tekst3"/>
              <w:numPr>
                <w:ilvl w:val="0"/>
                <w:numId w:val="20"/>
              </w:numPr>
              <w:spacing w:line="240" w:lineRule="auto"/>
            </w:pPr>
            <w:r>
              <w:t>Overgang til Storebørnsgruppen</w:t>
            </w:r>
          </w:p>
          <w:p w14:paraId="44918937" w14:textId="4B65BB20" w:rsidR="00203792" w:rsidRDefault="00203792" w:rsidP="00797ED6">
            <w:pPr>
              <w:pStyle w:val="Tekst3"/>
              <w:numPr>
                <w:ilvl w:val="0"/>
                <w:numId w:val="20"/>
              </w:numPr>
              <w:spacing w:line="240" w:lineRule="auto"/>
            </w:pPr>
            <w:r>
              <w:t>Overgangssamtaler for børn med særlige behov</w:t>
            </w:r>
          </w:p>
          <w:p w14:paraId="13F3C717" w14:textId="41FFFD7F" w:rsidR="00203792" w:rsidRDefault="00203792" w:rsidP="00797ED6">
            <w:pPr>
              <w:pStyle w:val="Tekst3"/>
              <w:numPr>
                <w:ilvl w:val="0"/>
                <w:numId w:val="20"/>
              </w:numPr>
              <w:spacing w:line="240" w:lineRule="auto"/>
            </w:pPr>
            <w:r>
              <w:t>Tilbagemelding til alle forældre (skema og generelt), evt. forældremøde.</w:t>
            </w:r>
          </w:p>
          <w:p w14:paraId="0F8A6FBC" w14:textId="5E365C57" w:rsidR="00203792" w:rsidRDefault="00203792" w:rsidP="00203792">
            <w:pPr>
              <w:pStyle w:val="Tekst3"/>
              <w:spacing w:line="240" w:lineRule="auto"/>
            </w:pPr>
            <w:r>
              <w:t>Evaluering og opfølgning:</w:t>
            </w:r>
          </w:p>
          <w:p w14:paraId="7680A304" w14:textId="741A5D2F" w:rsidR="00203792" w:rsidRDefault="00203792" w:rsidP="00797ED6">
            <w:pPr>
              <w:pStyle w:val="Tekst3"/>
              <w:numPr>
                <w:ilvl w:val="0"/>
                <w:numId w:val="21"/>
              </w:numPr>
              <w:spacing w:line="240" w:lineRule="auto"/>
            </w:pPr>
            <w:r>
              <w:t xml:space="preserve">Evaluere ovenstående </w:t>
            </w:r>
            <w:r w:rsidR="007735DD">
              <w:t xml:space="preserve">på bestyrelsesmøde i maj </w:t>
            </w:r>
            <w:r w:rsidR="00ED67B8">
              <w:t>2021</w:t>
            </w:r>
            <w:r w:rsidR="007735DD">
              <w:t xml:space="preserve"> og mindst hvert andet år, når SPL evalu</w:t>
            </w:r>
            <w:r w:rsidR="007735DD">
              <w:t>e</w:t>
            </w:r>
            <w:r w:rsidR="007735DD">
              <w:t>res</w:t>
            </w:r>
          </w:p>
          <w:p w14:paraId="74728888" w14:textId="7F6443D6" w:rsidR="00ED67B8" w:rsidRPr="009B4213" w:rsidRDefault="00ED67B8" w:rsidP="00797ED6">
            <w:pPr>
              <w:pStyle w:val="Tekst3"/>
              <w:numPr>
                <w:ilvl w:val="0"/>
                <w:numId w:val="21"/>
              </w:numPr>
              <w:spacing w:line="240" w:lineRule="auto"/>
            </w:pPr>
            <w:r w:rsidRPr="009B4213">
              <w:rPr>
                <w:rFonts w:cs="Arial"/>
              </w:rPr>
              <w:t>Opsamling med bestyrelse/</w:t>
            </w:r>
            <w:r w:rsidR="00B95BC5">
              <w:rPr>
                <w:rFonts w:cs="Arial"/>
              </w:rPr>
              <w:t xml:space="preserve"> </w:t>
            </w:r>
            <w:r w:rsidRPr="009B4213">
              <w:rPr>
                <w:rFonts w:cs="Arial"/>
              </w:rPr>
              <w:t>vigtigste punkter at tage med videre: Fast udedag - mere infor</w:t>
            </w:r>
            <w:r w:rsidR="00B95BC5">
              <w:rPr>
                <w:rFonts w:cs="Arial"/>
              </w:rPr>
              <w:t>mation på tavlen, især vedr.</w:t>
            </w:r>
            <w:r w:rsidRPr="009B4213">
              <w:rPr>
                <w:rFonts w:cs="Arial"/>
              </w:rPr>
              <w:t xml:space="preserve"> ture/</w:t>
            </w:r>
            <w:r w:rsidR="00B95BC5">
              <w:rPr>
                <w:rFonts w:cs="Arial"/>
              </w:rPr>
              <w:t xml:space="preserve"> </w:t>
            </w:r>
            <w:r w:rsidRPr="009B4213">
              <w:rPr>
                <w:rFonts w:cs="Arial"/>
              </w:rPr>
              <w:t>emner.</w:t>
            </w:r>
          </w:p>
          <w:p w14:paraId="0742722C" w14:textId="3F3FDB5C" w:rsidR="009B4213" w:rsidRPr="00ED67B8" w:rsidRDefault="009B4213" w:rsidP="009B4213">
            <w:pPr>
              <w:pStyle w:val="Standard"/>
              <w:spacing w:before="0"/>
              <w:rPr>
                <w:rFonts w:ascii="Arial" w:hAnsi="Arial" w:cs="Arial"/>
                <w:sz w:val="20"/>
                <w:szCs w:val="20"/>
              </w:rPr>
            </w:pPr>
            <w:proofErr w:type="spellStart"/>
            <w:r>
              <w:rPr>
                <w:rFonts w:ascii="Arial" w:hAnsi="Arial" w:cs="Arial"/>
                <w:sz w:val="20"/>
                <w:szCs w:val="20"/>
              </w:rPr>
              <w:t>Evt</w:t>
            </w:r>
            <w:proofErr w:type="spellEnd"/>
            <w:r>
              <w:rPr>
                <w:rFonts w:ascii="Arial" w:hAnsi="Arial" w:cs="Arial"/>
                <w:sz w:val="20"/>
                <w:szCs w:val="20"/>
              </w:rPr>
              <w:t>:</w:t>
            </w:r>
          </w:p>
          <w:p w14:paraId="6A4F1F16" w14:textId="408B4CEC" w:rsidR="009B4213" w:rsidRPr="00ED67B8" w:rsidRDefault="009B4213" w:rsidP="00797ED6">
            <w:pPr>
              <w:pStyle w:val="Standard"/>
              <w:numPr>
                <w:ilvl w:val="0"/>
                <w:numId w:val="23"/>
              </w:numPr>
              <w:spacing w:before="0"/>
              <w:rPr>
                <w:rFonts w:ascii="Arial" w:hAnsi="Arial" w:cs="Arial"/>
                <w:sz w:val="20"/>
                <w:szCs w:val="20"/>
              </w:rPr>
            </w:pPr>
            <w:r>
              <w:rPr>
                <w:rFonts w:ascii="Arial" w:hAnsi="Arial" w:cs="Arial"/>
                <w:bCs/>
                <w:sz w:val="20"/>
                <w:szCs w:val="20"/>
              </w:rPr>
              <w:t>Besty</w:t>
            </w:r>
            <w:r w:rsidRPr="00770E55">
              <w:rPr>
                <w:rFonts w:ascii="Arial" w:hAnsi="Arial" w:cs="Arial"/>
                <w:bCs/>
                <w:sz w:val="20"/>
                <w:szCs w:val="20"/>
              </w:rPr>
              <w:t>relsen ønsker mere fokus på natur/</w:t>
            </w:r>
            <w:r>
              <w:rPr>
                <w:rFonts w:ascii="Arial" w:hAnsi="Arial" w:cs="Arial"/>
                <w:bCs/>
                <w:sz w:val="20"/>
                <w:szCs w:val="20"/>
              </w:rPr>
              <w:t xml:space="preserve"> </w:t>
            </w:r>
            <w:proofErr w:type="spellStart"/>
            <w:r w:rsidRPr="00770E55">
              <w:rPr>
                <w:rFonts w:ascii="Arial" w:hAnsi="Arial" w:cs="Arial"/>
                <w:bCs/>
                <w:sz w:val="20"/>
                <w:szCs w:val="20"/>
              </w:rPr>
              <w:t>udeliv</w:t>
            </w:r>
            <w:proofErr w:type="spellEnd"/>
            <w:r w:rsidRPr="00770E55">
              <w:rPr>
                <w:rFonts w:ascii="Arial" w:hAnsi="Arial" w:cs="Arial"/>
                <w:bCs/>
                <w:sz w:val="20"/>
                <w:szCs w:val="20"/>
              </w:rPr>
              <w:t>/</w:t>
            </w:r>
            <w:r>
              <w:rPr>
                <w:rFonts w:ascii="Arial" w:hAnsi="Arial" w:cs="Arial"/>
                <w:bCs/>
                <w:sz w:val="20"/>
                <w:szCs w:val="20"/>
              </w:rPr>
              <w:t xml:space="preserve"> </w:t>
            </w:r>
            <w:r w:rsidRPr="00770E55">
              <w:rPr>
                <w:rFonts w:ascii="Arial" w:hAnsi="Arial" w:cs="Arial"/>
                <w:bCs/>
                <w:sz w:val="20"/>
                <w:szCs w:val="20"/>
              </w:rPr>
              <w:t>science</w:t>
            </w:r>
            <w:r w:rsidRPr="00ED67B8">
              <w:rPr>
                <w:rFonts w:ascii="Arial" w:hAnsi="Arial" w:cs="Arial"/>
                <w:sz w:val="20"/>
                <w:szCs w:val="20"/>
              </w:rPr>
              <w:t xml:space="preserve"> - der foreslås eksempelv</w:t>
            </w:r>
            <w:r>
              <w:rPr>
                <w:rFonts w:ascii="Arial" w:hAnsi="Arial" w:cs="Arial"/>
                <w:sz w:val="20"/>
                <w:szCs w:val="20"/>
              </w:rPr>
              <w:t>is en fast ud</w:t>
            </w:r>
            <w:r>
              <w:rPr>
                <w:rFonts w:ascii="Arial" w:hAnsi="Arial" w:cs="Arial"/>
                <w:sz w:val="20"/>
                <w:szCs w:val="20"/>
              </w:rPr>
              <w:t>e</w:t>
            </w:r>
            <w:r>
              <w:rPr>
                <w:rFonts w:ascii="Arial" w:hAnsi="Arial" w:cs="Arial"/>
                <w:sz w:val="20"/>
                <w:szCs w:val="20"/>
              </w:rPr>
              <w:t xml:space="preserve">dag i skoven. </w:t>
            </w:r>
            <w:r w:rsidRPr="00ED67B8">
              <w:rPr>
                <w:rFonts w:ascii="Arial" w:hAnsi="Arial" w:cs="Arial"/>
                <w:sz w:val="20"/>
                <w:szCs w:val="20"/>
              </w:rPr>
              <w:t>Evt. Forbedring af legepladsen med bålhytte</w:t>
            </w:r>
            <w:r w:rsidR="00FC6759">
              <w:rPr>
                <w:rFonts w:ascii="Arial" w:hAnsi="Arial" w:cs="Arial"/>
                <w:sz w:val="20"/>
                <w:szCs w:val="20"/>
              </w:rPr>
              <w:t>, Tar</w:t>
            </w:r>
            <w:r w:rsidRPr="00ED67B8">
              <w:rPr>
                <w:rFonts w:ascii="Arial" w:hAnsi="Arial" w:cs="Arial"/>
                <w:sz w:val="20"/>
                <w:szCs w:val="20"/>
              </w:rPr>
              <w:t xml:space="preserve">zanbane el. lign. </w:t>
            </w:r>
          </w:p>
          <w:p w14:paraId="684862E0" w14:textId="68A94B8F" w:rsidR="00ED67B8" w:rsidRPr="00D43DCC" w:rsidRDefault="00ED67B8" w:rsidP="00ED67B8">
            <w:pPr>
              <w:pStyle w:val="Tekst3"/>
              <w:spacing w:line="240" w:lineRule="auto"/>
            </w:pPr>
          </w:p>
        </w:tc>
      </w:tr>
    </w:tbl>
    <w:p w14:paraId="399ABB59" w14:textId="04A8AC92" w:rsidR="00274099" w:rsidRDefault="00274099">
      <w:pPr>
        <w:spacing w:line="240" w:lineRule="auto"/>
      </w:pPr>
    </w:p>
    <w:p w14:paraId="00121B81"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1E8AEB2A" w14:textId="77777777" w:rsidTr="00730558">
        <w:trPr>
          <w:cantSplit/>
          <w:trHeight w:hRule="exact" w:val="3231"/>
        </w:trPr>
        <w:tc>
          <w:tcPr>
            <w:tcW w:w="7030" w:type="dxa"/>
            <w:tcBorders>
              <w:top w:val="nil"/>
              <w:bottom w:val="nil"/>
            </w:tcBorders>
          </w:tcPr>
          <w:p w14:paraId="51B5D2FE" w14:textId="77777777" w:rsidR="00274099" w:rsidRPr="006406AA" w:rsidRDefault="00274099" w:rsidP="00DD5A6C">
            <w:pPr>
              <w:pStyle w:val="Overskrift1"/>
              <w:rPr>
                <w:color w:val="0077B3" w:themeColor="accent1"/>
              </w:rPr>
            </w:pPr>
            <w:r>
              <w:rPr>
                <w:color w:val="0077B3" w:themeColor="accent1"/>
              </w:rPr>
              <w:t>Det fremadrettede arbejde</w:t>
            </w:r>
          </w:p>
        </w:tc>
        <w:tc>
          <w:tcPr>
            <w:tcW w:w="2608" w:type="dxa"/>
            <w:tcBorders>
              <w:top w:val="nil"/>
              <w:bottom w:val="nil"/>
            </w:tcBorders>
          </w:tcPr>
          <w:p w14:paraId="476C3DC8"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4CA6C2CF" wp14:editId="348C6F5E">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26C6500"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6D6453F0" w14:textId="77777777" w:rsidTr="00DD5A6C">
        <w:tc>
          <w:tcPr>
            <w:tcW w:w="9638" w:type="dxa"/>
            <w:tcMar>
              <w:top w:w="454" w:type="dxa"/>
            </w:tcMar>
          </w:tcPr>
          <w:p w14:paraId="236B9A6D"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721010E0" w14:textId="77777777" w:rsidR="00274099" w:rsidRPr="00257CD4" w:rsidRDefault="00274099" w:rsidP="00DD5A6C">
            <w:pPr>
              <w:pStyle w:val="Byline"/>
            </w:pPr>
            <w:r w:rsidRPr="00257CD4">
              <w:t>Den styrkede pædagogiske læreplan, Rammer og indhold</w:t>
            </w:r>
            <w:r>
              <w:t>,</w:t>
            </w:r>
            <w:r w:rsidRPr="00257CD4">
              <w:t xml:space="preserve"> s. </w:t>
            </w:r>
            <w:r>
              <w:t>50-</w:t>
            </w:r>
            <w:r w:rsidRPr="00257CD4">
              <w:t>5</w:t>
            </w:r>
            <w:r>
              <w:t>1</w:t>
            </w:r>
          </w:p>
        </w:tc>
      </w:tr>
    </w:tbl>
    <w:p w14:paraId="3CF5140D" w14:textId="77777777" w:rsidR="00274099" w:rsidRDefault="00274099" w:rsidP="00274099">
      <w:pPr>
        <w:pStyle w:val="MiniPara"/>
      </w:pPr>
    </w:p>
    <w:p w14:paraId="210F05ED" w14:textId="77777777" w:rsidR="00274099" w:rsidRDefault="00274099" w:rsidP="00274099">
      <w:pPr>
        <w:pStyle w:val="TykBl"/>
      </w:pPr>
    </w:p>
    <w:p w14:paraId="58630859"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19EED9B" w14:textId="77777777" w:rsidTr="00DD5A6C">
        <w:tc>
          <w:tcPr>
            <w:tcW w:w="9638" w:type="dxa"/>
          </w:tcPr>
          <w:p w14:paraId="6A442176" w14:textId="77777777" w:rsidR="00274099" w:rsidRDefault="00274099" w:rsidP="00274099">
            <w:pPr>
              <w:pStyle w:val="Tekst5bl"/>
            </w:pPr>
            <w:r>
              <w:t xml:space="preserve">Hvilke områder af vores pædagogiske læringsmiljø vil vi fremadrettet sætte mere fokus på? </w:t>
            </w:r>
          </w:p>
          <w:p w14:paraId="3BC03F9E" w14:textId="77777777" w:rsidR="00A24149" w:rsidRPr="00A24149" w:rsidRDefault="00A24149" w:rsidP="00A24149">
            <w:pPr>
              <w:pStyle w:val="Tekst3"/>
            </w:pPr>
          </w:p>
          <w:p w14:paraId="178E21CA" w14:textId="7F23BA2E" w:rsidR="00BC572E" w:rsidRDefault="00FC6759" w:rsidP="00274099">
            <w:pPr>
              <w:pStyle w:val="Tekst3"/>
            </w:pPr>
            <w:r>
              <w:t>Vi har behov for at genbesøge følgende område</w:t>
            </w:r>
            <w:r w:rsidR="00BC572E">
              <w:t>r</w:t>
            </w:r>
            <w:r>
              <w:t xml:space="preserve"> i vores pædagogiske læringsmiljø:</w:t>
            </w:r>
          </w:p>
          <w:p w14:paraId="238D797F" w14:textId="56E88789" w:rsidR="00FC6759" w:rsidRDefault="00BC572E" w:rsidP="00797ED6">
            <w:pPr>
              <w:pStyle w:val="Tekst3"/>
              <w:numPr>
                <w:ilvl w:val="0"/>
                <w:numId w:val="23"/>
              </w:numPr>
            </w:pPr>
            <w:r>
              <w:t>Børn i udsatte positioner</w:t>
            </w:r>
          </w:p>
          <w:p w14:paraId="16EF527C" w14:textId="28767C95" w:rsidR="00FC6759" w:rsidRDefault="00FC6759" w:rsidP="00274099">
            <w:pPr>
              <w:pStyle w:val="Tekst3"/>
            </w:pPr>
            <w:r>
              <w:t>Vi har brug for ar revurdere vores kerneopgave</w:t>
            </w:r>
            <w:r w:rsidR="00BC572E">
              <w:t>. I takt med at inklusions tanken er slået igennem på da</w:t>
            </w:r>
            <w:r w:rsidR="00BC572E">
              <w:t>g</w:t>
            </w:r>
            <w:r w:rsidR="00BC572E">
              <w:t>institutionsområdet, er det nødvendigt at revurdere vores kerneopgave, da behovet for pædagogik og specialpædagogik går hånd i hånd. Der er behov for at det pædagogiske personale kontinuerligt komp</w:t>
            </w:r>
            <w:r w:rsidR="00BC572E">
              <w:t>e</w:t>
            </w:r>
            <w:r w:rsidR="00BC572E">
              <w:t>tenceudvikler deres pædagogiske viden i teori som praksis</w:t>
            </w:r>
            <w:r w:rsidR="004D59D2">
              <w:t>,</w:t>
            </w:r>
            <w:r w:rsidR="00BC572E">
              <w:t xml:space="preserve"> i takt med at børn i udsatte positioner har brug for individuelle pædagogiske tilgange, for at kunne trives og udvikle sig.</w:t>
            </w:r>
          </w:p>
          <w:p w14:paraId="69C57712" w14:textId="2F9CC62F" w:rsidR="00BC572E" w:rsidRDefault="00BC572E" w:rsidP="00797ED6">
            <w:pPr>
              <w:pStyle w:val="Tekst3"/>
              <w:numPr>
                <w:ilvl w:val="0"/>
                <w:numId w:val="23"/>
              </w:numPr>
            </w:pPr>
            <w:r>
              <w:t>Det pædagogiske læringsmiljø</w:t>
            </w:r>
          </w:p>
          <w:p w14:paraId="5A134DDD" w14:textId="0BDD0327" w:rsidR="00BC572E" w:rsidRPr="00D43DCC" w:rsidRDefault="00BC572E" w:rsidP="00BC572E">
            <w:pPr>
              <w:pStyle w:val="Tekst3"/>
            </w:pPr>
            <w:r>
              <w:t>Vi har behov for at evaluere på vores læringsmiljøer, så de tilpasses de børn vi har i Børnehuset Spireto</w:t>
            </w:r>
            <w:r>
              <w:t>p</w:t>
            </w:r>
            <w:r>
              <w:t>pen. Børn er forskellige og deres behov er forskellige. Det kræver en konstant bevågenhed og fokus på, om læringsmiljøet</w:t>
            </w:r>
            <w:r w:rsidR="00022228">
              <w:t>, herunder pædagogens tilgang,</w:t>
            </w:r>
            <w:r>
              <w:t xml:space="preserve"> er tilpasset de aktuelle børns behov. </w:t>
            </w:r>
          </w:p>
        </w:tc>
      </w:tr>
    </w:tbl>
    <w:p w14:paraId="390E1060" w14:textId="77777777" w:rsidR="00D43DCC" w:rsidRDefault="00D43DCC" w:rsidP="00D43DCC">
      <w:pPr>
        <w:pStyle w:val="MiniPara"/>
      </w:pPr>
    </w:p>
    <w:p w14:paraId="6B970E23" w14:textId="77777777" w:rsidR="00D43DCC" w:rsidRDefault="00D43DCC" w:rsidP="00D43DCC">
      <w:pPr>
        <w:pStyle w:val="MiniPara"/>
      </w:pPr>
    </w:p>
    <w:p w14:paraId="1D0637B3" w14:textId="77777777" w:rsidR="00D43DCC" w:rsidRDefault="00D43DCC" w:rsidP="00D43DCC">
      <w:pPr>
        <w:pStyle w:val="TykBl"/>
      </w:pPr>
    </w:p>
    <w:p w14:paraId="12937F8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026106D" w14:textId="77777777" w:rsidTr="00DD5A6C">
        <w:tc>
          <w:tcPr>
            <w:tcW w:w="9638" w:type="dxa"/>
          </w:tcPr>
          <w:p w14:paraId="3F9146E6" w14:textId="77777777" w:rsidR="00274099" w:rsidRDefault="00274099" w:rsidP="00274099">
            <w:pPr>
              <w:pStyle w:val="Tekst5bl"/>
            </w:pPr>
            <w:r>
              <w:t>Hvordan vil vi justere organiseringen af vores evalueringskultur?</w:t>
            </w:r>
          </w:p>
          <w:p w14:paraId="59556A63" w14:textId="77777777" w:rsidR="00A24149" w:rsidRPr="00A24149" w:rsidRDefault="00A24149" w:rsidP="00A24149">
            <w:pPr>
              <w:pStyle w:val="Tekst3"/>
            </w:pPr>
          </w:p>
          <w:p w14:paraId="06F5DC19" w14:textId="77777777" w:rsidR="00274099" w:rsidRDefault="0014247D" w:rsidP="008C52D2">
            <w:pPr>
              <w:pStyle w:val="Tekst3"/>
            </w:pPr>
            <w:r>
              <w:t>Foreløbig har vi fundet et niveau, hvor organiseringen af vores evalueringskultur understøtter vores faglige dialog, refleksioner, analyser og vurderinger af vores hverdagspraksis.</w:t>
            </w:r>
          </w:p>
          <w:p w14:paraId="78DA43AE" w14:textId="7B0251E0" w:rsidR="0014247D" w:rsidRDefault="0014247D" w:rsidP="008C52D2">
            <w:pPr>
              <w:pStyle w:val="Tekst3"/>
            </w:pPr>
            <w:r>
              <w:t xml:space="preserve">Vi har brug for at indhente yderligere erfaring, med den praksis vi har </w:t>
            </w:r>
            <w:r w:rsidR="00B95BC5">
              <w:t xml:space="preserve">arbejdet os frem imod de sidste </w:t>
            </w:r>
            <w:r w:rsidR="00022228">
              <w:t>2</w:t>
            </w:r>
            <w:r w:rsidR="00B95BC5">
              <w:t xml:space="preserve"> år, </w:t>
            </w:r>
            <w:r w:rsidR="00B95BC5">
              <w:lastRenderedPageBreak/>
              <w:t>hvor vi har afprøvet forskellige metoder.</w:t>
            </w:r>
          </w:p>
          <w:p w14:paraId="13E8D1FD" w14:textId="77777777" w:rsidR="0014247D" w:rsidRDefault="0014247D" w:rsidP="008C52D2">
            <w:pPr>
              <w:pStyle w:val="Tekst3"/>
            </w:pPr>
            <w:r>
              <w:t xml:space="preserve">Vi har øje for forskningsresultater og ny viden på organiseringen af evalueringskultur, og giver det mening for </w:t>
            </w:r>
            <w:r w:rsidR="00B95BC5">
              <w:t>vores faglige praksis, så er vi åbne for at justere på vores organisering af vores evalueringskultur.</w:t>
            </w:r>
          </w:p>
          <w:p w14:paraId="63CE65D9" w14:textId="73FA2B3D" w:rsidR="00B95BC5" w:rsidRPr="00D43DCC" w:rsidRDefault="00B95BC5" w:rsidP="008C52D2">
            <w:pPr>
              <w:pStyle w:val="Tekst3"/>
            </w:pPr>
            <w:r>
              <w:t>Evaluering åbner for faglighed og høj kvalitet.</w:t>
            </w:r>
          </w:p>
        </w:tc>
      </w:tr>
    </w:tbl>
    <w:p w14:paraId="4F50C9DD" w14:textId="77777777" w:rsidR="00D43DCC" w:rsidRDefault="00D43DCC" w:rsidP="00D43DCC">
      <w:pPr>
        <w:pStyle w:val="MiniPara"/>
      </w:pPr>
    </w:p>
    <w:p w14:paraId="695CF9D4" w14:textId="77777777" w:rsidR="00D43DCC" w:rsidRDefault="00D43DCC" w:rsidP="00D43DCC">
      <w:pPr>
        <w:pStyle w:val="MiniPara"/>
      </w:pPr>
    </w:p>
    <w:p w14:paraId="2EE91A60" w14:textId="77777777" w:rsidR="00D43DCC" w:rsidRDefault="00D43DCC" w:rsidP="00D43DCC">
      <w:pPr>
        <w:pStyle w:val="TykBl"/>
      </w:pPr>
    </w:p>
    <w:p w14:paraId="3FA59EFB"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523D297" w14:textId="77777777" w:rsidTr="00DD5A6C">
        <w:tc>
          <w:tcPr>
            <w:tcW w:w="9638" w:type="dxa"/>
          </w:tcPr>
          <w:p w14:paraId="4FD0CF4F" w14:textId="77777777" w:rsidR="00D43DCC" w:rsidRDefault="000A03D7" w:rsidP="000A03D7">
            <w:pPr>
              <w:pStyle w:val="Tekst5bl"/>
            </w:pPr>
            <w:r w:rsidRPr="000A03D7">
              <w:t>Hvordan har eller vil vi på baggrund af denne evaluering ændre og/eller justere vores skriftlige pædagogiske læreplan?</w:t>
            </w:r>
          </w:p>
          <w:p w14:paraId="3CDF3793" w14:textId="77777777" w:rsidR="00A24149" w:rsidRPr="00A24149" w:rsidRDefault="00A24149" w:rsidP="00A24149">
            <w:pPr>
              <w:pStyle w:val="Tekst3"/>
            </w:pPr>
            <w:bookmarkStart w:id="1" w:name="_GoBack"/>
            <w:bookmarkEnd w:id="1"/>
          </w:p>
          <w:p w14:paraId="4A6E2EDB" w14:textId="77777777" w:rsidR="00B95BC5" w:rsidRDefault="00B95BC5" w:rsidP="005E2128">
            <w:pPr>
              <w:pStyle w:val="Tekst3"/>
            </w:pPr>
            <w:r>
              <w:t xml:space="preserve">De første udkast af vores lokale pædagogiske læreplan, var meget beskrivende på aktiviteten. </w:t>
            </w:r>
            <w:r w:rsidR="00BC7C1E">
              <w:t>Evalu</w:t>
            </w:r>
            <w:r w:rsidR="00BC7C1E">
              <w:t>e</w:t>
            </w:r>
            <w:r w:rsidR="00BC7C1E">
              <w:t xml:space="preserve">ringsdelen var tidligere en evaluering af aktiviteten. </w:t>
            </w:r>
          </w:p>
          <w:p w14:paraId="24EECE08" w14:textId="77777777" w:rsidR="00BC7C1E" w:rsidRDefault="00BC7C1E" w:rsidP="005E2128">
            <w:pPr>
              <w:pStyle w:val="Tekst3"/>
            </w:pPr>
            <w:r>
              <w:t>Nu tager evalueringen udgangspunkt i de pædagogiske mål, og vores vurdering af sammenhængen me</w:t>
            </w:r>
            <w:r>
              <w:t>l</w:t>
            </w:r>
            <w:r>
              <w:t>lem det pædagogiske læringsmiljø og børnenes trivsel, læring, udvikling og dannelse.</w:t>
            </w:r>
          </w:p>
          <w:p w14:paraId="18ADF885" w14:textId="4A9F31BC" w:rsidR="00BC7C1E" w:rsidRPr="00D43DCC" w:rsidRDefault="00BC7C1E" w:rsidP="005E2128">
            <w:pPr>
              <w:pStyle w:val="Tekst3"/>
            </w:pPr>
            <w:r>
              <w:t>Tidligere tænke vi de fysiske rammers indretning som børnenes læringsrum, hvor vi i dag også ser sa</w:t>
            </w:r>
            <w:r>
              <w:t>m</w:t>
            </w:r>
            <w:r>
              <w:t xml:space="preserve">menhængen </w:t>
            </w:r>
            <w:r w:rsidR="00022228">
              <w:t>med pædagogens rolle og tilgang inddraget som en væsentlig del af læringsmiljøet.</w:t>
            </w:r>
          </w:p>
        </w:tc>
      </w:tr>
    </w:tbl>
    <w:p w14:paraId="2A52E79D" w14:textId="77777777" w:rsidR="00D43DCC" w:rsidRDefault="00D43DCC" w:rsidP="00D43DCC">
      <w:pPr>
        <w:pStyle w:val="MiniPara"/>
      </w:pPr>
    </w:p>
    <w:p w14:paraId="498C3612" w14:textId="77777777" w:rsidR="00D43DCC" w:rsidRDefault="00D43DCC" w:rsidP="00D43DCC">
      <w:pPr>
        <w:pStyle w:val="MiniPara"/>
      </w:pPr>
    </w:p>
    <w:p w14:paraId="16BEE956" w14:textId="77777777" w:rsidR="00022228" w:rsidRDefault="00022228">
      <w:pPr>
        <w:spacing w:line="240" w:lineRule="auto"/>
      </w:pPr>
      <w:r>
        <w:rPr>
          <w:noProof/>
          <w:lang w:eastAsia="da-DK"/>
        </w:rPr>
        <w:drawing>
          <wp:inline distT="0" distB="0" distL="0" distR="0" wp14:anchorId="040EC45C" wp14:editId="6CED024F">
            <wp:extent cx="2771336" cy="3695213"/>
            <wp:effectExtent l="0" t="0" r="0" b="63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642 Vuggestue børn fortæller eventur teat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74" cy="3759398"/>
                    </a:xfrm>
                    <a:prstGeom prst="rect">
                      <a:avLst/>
                    </a:prstGeom>
                  </pic:spPr>
                </pic:pic>
              </a:graphicData>
            </a:graphic>
          </wp:inline>
        </w:drawing>
      </w:r>
    </w:p>
    <w:p w14:paraId="4E09076E" w14:textId="77777777" w:rsidR="00022228" w:rsidRDefault="00022228">
      <w:pPr>
        <w:spacing w:line="240" w:lineRule="auto"/>
      </w:pPr>
    </w:p>
    <w:p w14:paraId="230327AF" w14:textId="22027A3C" w:rsidR="00044652" w:rsidRDefault="00022228">
      <w:pPr>
        <w:spacing w:line="240" w:lineRule="auto"/>
      </w:pPr>
      <w:r>
        <w:t>Billedet viser to vuggestuebørn der efterligner pædagogens fortælling og visualisering af eventyret om ”De tre bukkebruse”. Pædagogen valgte at lege og fortælle eventyret med børnene på gulvet</w:t>
      </w:r>
      <w:r w:rsidR="008B7F14">
        <w:t>, og gav børnene mulighed for at lege med materialerne efterfølgende. Børnene gentager eventyret for hinanden i deres leg.</w:t>
      </w:r>
    </w:p>
    <w:sectPr w:rsidR="00044652" w:rsidSect="00CA396F">
      <w:pgSz w:w="11906" w:h="16838" w:code="9"/>
      <w:pgMar w:top="1418" w:right="1134" w:bottom="1134" w:left="1134" w:header="680"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ECC470" w16cid:durableId="240AF8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3258F" w14:textId="77777777" w:rsidR="0056035A" w:rsidRDefault="0056035A" w:rsidP="000A7ADE">
      <w:pPr>
        <w:spacing w:line="240" w:lineRule="auto"/>
      </w:pPr>
      <w:r>
        <w:separator/>
      </w:r>
    </w:p>
  </w:endnote>
  <w:endnote w:type="continuationSeparator" w:id="0">
    <w:p w14:paraId="408C20A9" w14:textId="77777777" w:rsidR="0056035A" w:rsidRDefault="0056035A"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B6943" w14:textId="669F2DA4" w:rsidR="00DD5A6C" w:rsidRDefault="00DD5A6C" w:rsidP="003F742D">
    <w:pPr>
      <w:pStyle w:val="Sidefod"/>
      <w:jc w:val="right"/>
    </w:pPr>
    <w:r>
      <w:fldChar w:fldCharType="begin"/>
    </w:r>
    <w:r>
      <w:instrText>PAGE   \* MERGEFORMAT</w:instrText>
    </w:r>
    <w:r>
      <w:fldChar w:fldCharType="separate"/>
    </w:r>
    <w:r w:rsidR="00A24149">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4D862" w14:textId="77777777" w:rsidR="0056035A" w:rsidRDefault="0056035A" w:rsidP="000A7ADE">
      <w:pPr>
        <w:spacing w:line="240" w:lineRule="auto"/>
      </w:pPr>
      <w:r>
        <w:separator/>
      </w:r>
    </w:p>
  </w:footnote>
  <w:footnote w:type="continuationSeparator" w:id="0">
    <w:p w14:paraId="122276DF" w14:textId="77777777" w:rsidR="0056035A" w:rsidRDefault="0056035A" w:rsidP="000A7A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8A265" w14:textId="77777777" w:rsidR="00DD5A6C" w:rsidRDefault="00DD5A6C">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7F20AE8"/>
    <w:multiLevelType w:val="hybridMultilevel"/>
    <w:tmpl w:val="23B683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0E201280"/>
    <w:multiLevelType w:val="hybridMultilevel"/>
    <w:tmpl w:val="E70AF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62770D6"/>
    <w:multiLevelType w:val="hybridMultilevel"/>
    <w:tmpl w:val="025A9A4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5">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C3D5687"/>
    <w:multiLevelType w:val="hybridMultilevel"/>
    <w:tmpl w:val="8FFC444E"/>
    <w:styleLink w:val="Streg"/>
    <w:lvl w:ilvl="0" w:tplc="BC5A7FD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B3E4C3B0">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B62411A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E53A8F3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2F00711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5726C44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BA18A1E4">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5A74A048">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8310765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7">
    <w:nsid w:val="2CA562F1"/>
    <w:multiLevelType w:val="hybridMultilevel"/>
    <w:tmpl w:val="F4CE18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B851ACE"/>
    <w:multiLevelType w:val="hybridMultilevel"/>
    <w:tmpl w:val="EE82B5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4C121E76"/>
    <w:multiLevelType w:val="hybridMultilevel"/>
    <w:tmpl w:val="92D447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18A70AD"/>
    <w:multiLevelType w:val="hybridMultilevel"/>
    <w:tmpl w:val="DC80CC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3147CF7"/>
    <w:multiLevelType w:val="hybridMultilevel"/>
    <w:tmpl w:val="91280F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8730CF5"/>
    <w:multiLevelType w:val="hybridMultilevel"/>
    <w:tmpl w:val="8C643A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4C323C0"/>
    <w:multiLevelType w:val="hybridMultilevel"/>
    <w:tmpl w:val="6A62C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7AF54D05"/>
    <w:multiLevelType w:val="hybridMultilevel"/>
    <w:tmpl w:val="DFAAFD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8"/>
  </w:num>
  <w:num w:numId="14">
    <w:abstractNumId w:val="13"/>
  </w:num>
  <w:num w:numId="15">
    <w:abstractNumId w:val="23"/>
  </w:num>
  <w:num w:numId="16">
    <w:abstractNumId w:val="19"/>
  </w:num>
  <w:num w:numId="17">
    <w:abstractNumId w:val="17"/>
  </w:num>
  <w:num w:numId="18">
    <w:abstractNumId w:val="20"/>
  </w:num>
  <w:num w:numId="19">
    <w:abstractNumId w:val="21"/>
  </w:num>
  <w:num w:numId="20">
    <w:abstractNumId w:val="11"/>
  </w:num>
  <w:num w:numId="21">
    <w:abstractNumId w:val="24"/>
  </w:num>
  <w:num w:numId="22">
    <w:abstractNumId w:val="16"/>
  </w:num>
  <w:num w:numId="23">
    <w:abstractNumId w:val="25"/>
  </w:num>
  <w:num w:numId="24">
    <w:abstractNumId w:val="14"/>
  </w:num>
  <w:num w:numId="25">
    <w:abstractNumId w:val="22"/>
  </w:num>
  <w:num w:numId="2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2EA"/>
    <w:rsid w:val="00022228"/>
    <w:rsid w:val="00032D5C"/>
    <w:rsid w:val="00036360"/>
    <w:rsid w:val="00036821"/>
    <w:rsid w:val="00044652"/>
    <w:rsid w:val="00045FAB"/>
    <w:rsid w:val="000469C8"/>
    <w:rsid w:val="00047E0D"/>
    <w:rsid w:val="0006204E"/>
    <w:rsid w:val="00074478"/>
    <w:rsid w:val="00084F73"/>
    <w:rsid w:val="0008552E"/>
    <w:rsid w:val="0009203D"/>
    <w:rsid w:val="000A03D7"/>
    <w:rsid w:val="000A074E"/>
    <w:rsid w:val="000A152E"/>
    <w:rsid w:val="000A1D4B"/>
    <w:rsid w:val="000A7ADE"/>
    <w:rsid w:val="000B42A5"/>
    <w:rsid w:val="000B72F0"/>
    <w:rsid w:val="000D27A2"/>
    <w:rsid w:val="000D618C"/>
    <w:rsid w:val="000E19B9"/>
    <w:rsid w:val="000E31A6"/>
    <w:rsid w:val="0011037D"/>
    <w:rsid w:val="00110732"/>
    <w:rsid w:val="001235F4"/>
    <w:rsid w:val="001250C9"/>
    <w:rsid w:val="00125B15"/>
    <w:rsid w:val="00126ED6"/>
    <w:rsid w:val="00127978"/>
    <w:rsid w:val="00131FF8"/>
    <w:rsid w:val="00133C3D"/>
    <w:rsid w:val="0014247D"/>
    <w:rsid w:val="001527A1"/>
    <w:rsid w:val="0015568F"/>
    <w:rsid w:val="00163C69"/>
    <w:rsid w:val="001735AF"/>
    <w:rsid w:val="00182693"/>
    <w:rsid w:val="00185236"/>
    <w:rsid w:val="0019454B"/>
    <w:rsid w:val="001A36C6"/>
    <w:rsid w:val="001A38A0"/>
    <w:rsid w:val="001D4135"/>
    <w:rsid w:val="001E5F00"/>
    <w:rsid w:val="00203792"/>
    <w:rsid w:val="00220922"/>
    <w:rsid w:val="002360F0"/>
    <w:rsid w:val="00240A09"/>
    <w:rsid w:val="00243968"/>
    <w:rsid w:val="00247A1D"/>
    <w:rsid w:val="00257CD4"/>
    <w:rsid w:val="00260816"/>
    <w:rsid w:val="0026430E"/>
    <w:rsid w:val="00274099"/>
    <w:rsid w:val="002742A0"/>
    <w:rsid w:val="002773B3"/>
    <w:rsid w:val="00281726"/>
    <w:rsid w:val="00284D28"/>
    <w:rsid w:val="002B7EAD"/>
    <w:rsid w:val="002D42F2"/>
    <w:rsid w:val="00303FD1"/>
    <w:rsid w:val="00304522"/>
    <w:rsid w:val="00306195"/>
    <w:rsid w:val="00306823"/>
    <w:rsid w:val="00317E94"/>
    <w:rsid w:val="00325917"/>
    <w:rsid w:val="003305D8"/>
    <w:rsid w:val="003363D5"/>
    <w:rsid w:val="00336E4B"/>
    <w:rsid w:val="003463F5"/>
    <w:rsid w:val="0036270F"/>
    <w:rsid w:val="00364E96"/>
    <w:rsid w:val="00372896"/>
    <w:rsid w:val="00373C52"/>
    <w:rsid w:val="00387527"/>
    <w:rsid w:val="00391BF5"/>
    <w:rsid w:val="00394291"/>
    <w:rsid w:val="003A1C2B"/>
    <w:rsid w:val="003B0B38"/>
    <w:rsid w:val="003B4C9C"/>
    <w:rsid w:val="003C040F"/>
    <w:rsid w:val="003C4FC9"/>
    <w:rsid w:val="003C5900"/>
    <w:rsid w:val="003C7386"/>
    <w:rsid w:val="003D4305"/>
    <w:rsid w:val="003D4CFD"/>
    <w:rsid w:val="003E07D7"/>
    <w:rsid w:val="003E2556"/>
    <w:rsid w:val="003E3FF8"/>
    <w:rsid w:val="003E45D1"/>
    <w:rsid w:val="003F0BD2"/>
    <w:rsid w:val="003F72EA"/>
    <w:rsid w:val="003F742D"/>
    <w:rsid w:val="00401B93"/>
    <w:rsid w:val="0040554A"/>
    <w:rsid w:val="00433B67"/>
    <w:rsid w:val="0044505A"/>
    <w:rsid w:val="00446B52"/>
    <w:rsid w:val="00454628"/>
    <w:rsid w:val="004624F3"/>
    <w:rsid w:val="004720D7"/>
    <w:rsid w:val="004722B2"/>
    <w:rsid w:val="00477942"/>
    <w:rsid w:val="00477D40"/>
    <w:rsid w:val="00490819"/>
    <w:rsid w:val="004929B8"/>
    <w:rsid w:val="004A6503"/>
    <w:rsid w:val="004A7A01"/>
    <w:rsid w:val="004B409E"/>
    <w:rsid w:val="004C70A4"/>
    <w:rsid w:val="004C77E6"/>
    <w:rsid w:val="004D14AC"/>
    <w:rsid w:val="004D59D2"/>
    <w:rsid w:val="004E0924"/>
    <w:rsid w:val="004F2A6E"/>
    <w:rsid w:val="00507E9F"/>
    <w:rsid w:val="0051366F"/>
    <w:rsid w:val="005252DB"/>
    <w:rsid w:val="00526CE8"/>
    <w:rsid w:val="00530E30"/>
    <w:rsid w:val="0053392F"/>
    <w:rsid w:val="00534105"/>
    <w:rsid w:val="00554761"/>
    <w:rsid w:val="0056035A"/>
    <w:rsid w:val="00562570"/>
    <w:rsid w:val="00563E5E"/>
    <w:rsid w:val="00586109"/>
    <w:rsid w:val="00592C8D"/>
    <w:rsid w:val="005A03C3"/>
    <w:rsid w:val="005B58A8"/>
    <w:rsid w:val="005C2EFE"/>
    <w:rsid w:val="005D3542"/>
    <w:rsid w:val="005D3E2D"/>
    <w:rsid w:val="005D401A"/>
    <w:rsid w:val="005E2128"/>
    <w:rsid w:val="005F2C95"/>
    <w:rsid w:val="00610F4D"/>
    <w:rsid w:val="00613E59"/>
    <w:rsid w:val="006174F4"/>
    <w:rsid w:val="006406AA"/>
    <w:rsid w:val="00673E94"/>
    <w:rsid w:val="006904B0"/>
    <w:rsid w:val="00690550"/>
    <w:rsid w:val="006A62A6"/>
    <w:rsid w:val="006B090C"/>
    <w:rsid w:val="006C01ED"/>
    <w:rsid w:val="006D78AB"/>
    <w:rsid w:val="006E22B2"/>
    <w:rsid w:val="006F1048"/>
    <w:rsid w:val="006F2768"/>
    <w:rsid w:val="006F790A"/>
    <w:rsid w:val="0070357C"/>
    <w:rsid w:val="00707BD5"/>
    <w:rsid w:val="00713E9B"/>
    <w:rsid w:val="00725D59"/>
    <w:rsid w:val="00730558"/>
    <w:rsid w:val="007400E9"/>
    <w:rsid w:val="00746258"/>
    <w:rsid w:val="00761CF8"/>
    <w:rsid w:val="00770AFE"/>
    <w:rsid w:val="00770E55"/>
    <w:rsid w:val="007735DD"/>
    <w:rsid w:val="00777CE1"/>
    <w:rsid w:val="007801A8"/>
    <w:rsid w:val="007822A6"/>
    <w:rsid w:val="00797308"/>
    <w:rsid w:val="00797ED6"/>
    <w:rsid w:val="007B14A0"/>
    <w:rsid w:val="007B65CC"/>
    <w:rsid w:val="007E0879"/>
    <w:rsid w:val="007E301E"/>
    <w:rsid w:val="007F019B"/>
    <w:rsid w:val="007F60F0"/>
    <w:rsid w:val="00805A3A"/>
    <w:rsid w:val="00815D8D"/>
    <w:rsid w:val="00855768"/>
    <w:rsid w:val="008627AE"/>
    <w:rsid w:val="0086582D"/>
    <w:rsid w:val="00884685"/>
    <w:rsid w:val="00890D09"/>
    <w:rsid w:val="00896351"/>
    <w:rsid w:val="008B3C9E"/>
    <w:rsid w:val="008B447F"/>
    <w:rsid w:val="008B4524"/>
    <w:rsid w:val="008B73E6"/>
    <w:rsid w:val="008B7F14"/>
    <w:rsid w:val="008C52D2"/>
    <w:rsid w:val="008D51AB"/>
    <w:rsid w:val="008E472F"/>
    <w:rsid w:val="008E7AB2"/>
    <w:rsid w:val="008F001F"/>
    <w:rsid w:val="008F6BF6"/>
    <w:rsid w:val="009037A2"/>
    <w:rsid w:val="009044C5"/>
    <w:rsid w:val="00907DB9"/>
    <w:rsid w:val="00924C1F"/>
    <w:rsid w:val="009317B2"/>
    <w:rsid w:val="009324D0"/>
    <w:rsid w:val="00946390"/>
    <w:rsid w:val="00946F02"/>
    <w:rsid w:val="00954E38"/>
    <w:rsid w:val="0095554B"/>
    <w:rsid w:val="00960F31"/>
    <w:rsid w:val="0096187A"/>
    <w:rsid w:val="009670B2"/>
    <w:rsid w:val="0097159A"/>
    <w:rsid w:val="009823FA"/>
    <w:rsid w:val="00994526"/>
    <w:rsid w:val="009A1180"/>
    <w:rsid w:val="009A74B6"/>
    <w:rsid w:val="009B4213"/>
    <w:rsid w:val="009C4229"/>
    <w:rsid w:val="009C5581"/>
    <w:rsid w:val="009D4612"/>
    <w:rsid w:val="009E1428"/>
    <w:rsid w:val="009F0846"/>
    <w:rsid w:val="00A03759"/>
    <w:rsid w:val="00A11000"/>
    <w:rsid w:val="00A1179B"/>
    <w:rsid w:val="00A1186B"/>
    <w:rsid w:val="00A24149"/>
    <w:rsid w:val="00A40F3E"/>
    <w:rsid w:val="00A44657"/>
    <w:rsid w:val="00A511EB"/>
    <w:rsid w:val="00A523CB"/>
    <w:rsid w:val="00A624D3"/>
    <w:rsid w:val="00A62C15"/>
    <w:rsid w:val="00A63F15"/>
    <w:rsid w:val="00A80601"/>
    <w:rsid w:val="00A91421"/>
    <w:rsid w:val="00A9631A"/>
    <w:rsid w:val="00A9716D"/>
    <w:rsid w:val="00AA6EF3"/>
    <w:rsid w:val="00AB0FC9"/>
    <w:rsid w:val="00AB51A4"/>
    <w:rsid w:val="00AC0E2A"/>
    <w:rsid w:val="00AC37E9"/>
    <w:rsid w:val="00AC6BC9"/>
    <w:rsid w:val="00AD4AA7"/>
    <w:rsid w:val="00AD69E7"/>
    <w:rsid w:val="00AE7FAD"/>
    <w:rsid w:val="00AF5A07"/>
    <w:rsid w:val="00AF6C6C"/>
    <w:rsid w:val="00B02D50"/>
    <w:rsid w:val="00B0304A"/>
    <w:rsid w:val="00B15CED"/>
    <w:rsid w:val="00B166C0"/>
    <w:rsid w:val="00B23B09"/>
    <w:rsid w:val="00B24AE9"/>
    <w:rsid w:val="00B30D91"/>
    <w:rsid w:val="00B37EBA"/>
    <w:rsid w:val="00B57872"/>
    <w:rsid w:val="00B65F98"/>
    <w:rsid w:val="00B6690C"/>
    <w:rsid w:val="00B67C99"/>
    <w:rsid w:val="00B743E0"/>
    <w:rsid w:val="00B903B2"/>
    <w:rsid w:val="00B95BC5"/>
    <w:rsid w:val="00BB2DFA"/>
    <w:rsid w:val="00BC32CB"/>
    <w:rsid w:val="00BC572E"/>
    <w:rsid w:val="00BC7C1E"/>
    <w:rsid w:val="00BE169A"/>
    <w:rsid w:val="00BE1E2F"/>
    <w:rsid w:val="00BF5585"/>
    <w:rsid w:val="00BF5E1C"/>
    <w:rsid w:val="00C23EF6"/>
    <w:rsid w:val="00C365A7"/>
    <w:rsid w:val="00C53F99"/>
    <w:rsid w:val="00C70A3B"/>
    <w:rsid w:val="00C7458D"/>
    <w:rsid w:val="00C75AED"/>
    <w:rsid w:val="00C838F9"/>
    <w:rsid w:val="00C96934"/>
    <w:rsid w:val="00C97A55"/>
    <w:rsid w:val="00CA09C3"/>
    <w:rsid w:val="00CA396F"/>
    <w:rsid w:val="00CB64FE"/>
    <w:rsid w:val="00CC1601"/>
    <w:rsid w:val="00CD4684"/>
    <w:rsid w:val="00CE0F21"/>
    <w:rsid w:val="00CE460E"/>
    <w:rsid w:val="00CF28F5"/>
    <w:rsid w:val="00CF58AC"/>
    <w:rsid w:val="00CF5AF4"/>
    <w:rsid w:val="00D065DF"/>
    <w:rsid w:val="00D34409"/>
    <w:rsid w:val="00D43DCC"/>
    <w:rsid w:val="00D450A2"/>
    <w:rsid w:val="00D462D1"/>
    <w:rsid w:val="00D90FD5"/>
    <w:rsid w:val="00D94E00"/>
    <w:rsid w:val="00DA2623"/>
    <w:rsid w:val="00DA3132"/>
    <w:rsid w:val="00DA32D7"/>
    <w:rsid w:val="00DB2DA0"/>
    <w:rsid w:val="00DB520F"/>
    <w:rsid w:val="00DC07FE"/>
    <w:rsid w:val="00DD5A6C"/>
    <w:rsid w:val="00DE3B1C"/>
    <w:rsid w:val="00DE499A"/>
    <w:rsid w:val="00DE4B95"/>
    <w:rsid w:val="00E034E5"/>
    <w:rsid w:val="00E1069D"/>
    <w:rsid w:val="00E14C50"/>
    <w:rsid w:val="00E2147D"/>
    <w:rsid w:val="00E22928"/>
    <w:rsid w:val="00E42830"/>
    <w:rsid w:val="00E54DD6"/>
    <w:rsid w:val="00E57D42"/>
    <w:rsid w:val="00E80963"/>
    <w:rsid w:val="00E93F10"/>
    <w:rsid w:val="00EA52A3"/>
    <w:rsid w:val="00EB201C"/>
    <w:rsid w:val="00EC1CBA"/>
    <w:rsid w:val="00ED2F8D"/>
    <w:rsid w:val="00ED67B8"/>
    <w:rsid w:val="00EE7134"/>
    <w:rsid w:val="00F005B0"/>
    <w:rsid w:val="00F102CA"/>
    <w:rsid w:val="00F12DBE"/>
    <w:rsid w:val="00F132B8"/>
    <w:rsid w:val="00F225EF"/>
    <w:rsid w:val="00F32156"/>
    <w:rsid w:val="00F329CC"/>
    <w:rsid w:val="00F3409D"/>
    <w:rsid w:val="00F41769"/>
    <w:rsid w:val="00F42117"/>
    <w:rsid w:val="00F55BC3"/>
    <w:rsid w:val="00F607E9"/>
    <w:rsid w:val="00F67833"/>
    <w:rsid w:val="00F74A46"/>
    <w:rsid w:val="00F7593D"/>
    <w:rsid w:val="00FA79A6"/>
    <w:rsid w:val="00FB2C7A"/>
    <w:rsid w:val="00FB719C"/>
    <w:rsid w:val="00FC3135"/>
    <w:rsid w:val="00FC44CA"/>
    <w:rsid w:val="00FC6759"/>
    <w:rsid w:val="00FC6CA1"/>
    <w:rsid w:val="00FD10EB"/>
    <w:rsid w:val="00FD10FD"/>
    <w:rsid w:val="00FD1203"/>
    <w:rsid w:val="00FD6413"/>
    <w:rsid w:val="00FF5674"/>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9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uiPriority w:val="99"/>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E-mail-signatur">
    <w:name w:val="E-mail Signature"/>
    <w:basedOn w:val="Normal"/>
    <w:link w:val="E-mail-signaturTegn"/>
    <w:uiPriority w:val="99"/>
    <w:semiHidden/>
    <w:unhideWhenUsed/>
    <w:rsid w:val="000A7ADE"/>
  </w:style>
  <w:style w:type="character" w:customStyle="1" w:styleId="E-mail-signaturTegn">
    <w:name w:val="E-mail-signatur Tegn"/>
    <w:basedOn w:val="Standardskrifttypeiafsnit"/>
    <w:link w:val="E-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Hyper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Opstilling">
    <w:name w:val="List"/>
    <w:basedOn w:val="Normal"/>
    <w:uiPriority w:val="99"/>
    <w:semiHidden/>
    <w:unhideWhenUsed/>
    <w:rsid w:val="000A7ADE"/>
    <w:pPr>
      <w:ind w:left="283" w:hanging="283"/>
      <w:contextualSpacing/>
    </w:pPr>
  </w:style>
  <w:style w:type="paragraph" w:styleId="Opstilling2">
    <w:name w:val="List 2"/>
    <w:basedOn w:val="Normal"/>
    <w:uiPriority w:val="99"/>
    <w:semiHidden/>
    <w:unhideWhenUsed/>
    <w:rsid w:val="000A7ADE"/>
    <w:pPr>
      <w:ind w:left="566" w:hanging="283"/>
      <w:contextualSpacing/>
    </w:pPr>
  </w:style>
  <w:style w:type="paragraph" w:styleId="Opstilling3">
    <w:name w:val="List 3"/>
    <w:basedOn w:val="Normal"/>
    <w:uiPriority w:val="99"/>
    <w:semiHidden/>
    <w:unhideWhenUsed/>
    <w:rsid w:val="000A7ADE"/>
    <w:pPr>
      <w:ind w:left="849" w:hanging="283"/>
      <w:contextualSpacing/>
    </w:pPr>
  </w:style>
  <w:style w:type="paragraph" w:styleId="Opstilling4">
    <w:name w:val="List 4"/>
    <w:basedOn w:val="Normal"/>
    <w:uiPriority w:val="99"/>
    <w:semiHidden/>
    <w:unhideWhenUsed/>
    <w:rsid w:val="000A7ADE"/>
    <w:pPr>
      <w:ind w:left="1132" w:hanging="283"/>
      <w:contextualSpacing/>
    </w:pPr>
  </w:style>
  <w:style w:type="paragraph" w:styleId="Opstilling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 w:type="paragraph" w:customStyle="1" w:styleId="Overskriften">
    <w:name w:val="Overskriften"/>
    <w:basedOn w:val="Normal"/>
    <w:rsid w:val="00317E94"/>
    <w:pPr>
      <w:spacing w:line="260" w:lineRule="atLeast"/>
    </w:pPr>
    <w:rPr>
      <w:rFonts w:ascii="Verdana" w:eastAsia="Calibri" w:hAnsi="Verdana"/>
      <w:b/>
    </w:rPr>
  </w:style>
  <w:style w:type="paragraph" w:customStyle="1" w:styleId="Standard">
    <w:name w:val="Standard"/>
    <w:rsid w:val="00ED67B8"/>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da-DK"/>
      <w14:textOutline w14:w="0" w14:cap="flat" w14:cmpd="sng" w14:algn="ctr">
        <w14:noFill/>
        <w14:prstDash w14:val="solid"/>
        <w14:bevel/>
      </w14:textOutline>
    </w:rPr>
  </w:style>
  <w:style w:type="numbering" w:customStyle="1" w:styleId="Streg">
    <w:name w:val="Streg"/>
    <w:rsid w:val="00ED67B8"/>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uiPriority w:val="99"/>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E-mail-signatur">
    <w:name w:val="E-mail Signature"/>
    <w:basedOn w:val="Normal"/>
    <w:link w:val="E-mail-signaturTegn"/>
    <w:uiPriority w:val="99"/>
    <w:semiHidden/>
    <w:unhideWhenUsed/>
    <w:rsid w:val="000A7ADE"/>
  </w:style>
  <w:style w:type="character" w:customStyle="1" w:styleId="E-mail-signaturTegn">
    <w:name w:val="E-mail-signatur Tegn"/>
    <w:basedOn w:val="Standardskrifttypeiafsnit"/>
    <w:link w:val="E-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Hyper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Opstilling">
    <w:name w:val="List"/>
    <w:basedOn w:val="Normal"/>
    <w:uiPriority w:val="99"/>
    <w:semiHidden/>
    <w:unhideWhenUsed/>
    <w:rsid w:val="000A7ADE"/>
    <w:pPr>
      <w:ind w:left="283" w:hanging="283"/>
      <w:contextualSpacing/>
    </w:pPr>
  </w:style>
  <w:style w:type="paragraph" w:styleId="Opstilling2">
    <w:name w:val="List 2"/>
    <w:basedOn w:val="Normal"/>
    <w:uiPriority w:val="99"/>
    <w:semiHidden/>
    <w:unhideWhenUsed/>
    <w:rsid w:val="000A7ADE"/>
    <w:pPr>
      <w:ind w:left="566" w:hanging="283"/>
      <w:contextualSpacing/>
    </w:pPr>
  </w:style>
  <w:style w:type="paragraph" w:styleId="Opstilling3">
    <w:name w:val="List 3"/>
    <w:basedOn w:val="Normal"/>
    <w:uiPriority w:val="99"/>
    <w:semiHidden/>
    <w:unhideWhenUsed/>
    <w:rsid w:val="000A7ADE"/>
    <w:pPr>
      <w:ind w:left="849" w:hanging="283"/>
      <w:contextualSpacing/>
    </w:pPr>
  </w:style>
  <w:style w:type="paragraph" w:styleId="Opstilling4">
    <w:name w:val="List 4"/>
    <w:basedOn w:val="Normal"/>
    <w:uiPriority w:val="99"/>
    <w:semiHidden/>
    <w:unhideWhenUsed/>
    <w:rsid w:val="000A7ADE"/>
    <w:pPr>
      <w:ind w:left="1132" w:hanging="283"/>
      <w:contextualSpacing/>
    </w:pPr>
  </w:style>
  <w:style w:type="paragraph" w:styleId="Opstilling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 w:type="paragraph" w:customStyle="1" w:styleId="Overskriften">
    <w:name w:val="Overskriften"/>
    <w:basedOn w:val="Normal"/>
    <w:rsid w:val="00317E94"/>
    <w:pPr>
      <w:spacing w:line="260" w:lineRule="atLeast"/>
    </w:pPr>
    <w:rPr>
      <w:rFonts w:ascii="Verdana" w:eastAsia="Calibri" w:hAnsi="Verdana"/>
      <w:b/>
    </w:rPr>
  </w:style>
  <w:style w:type="paragraph" w:customStyle="1" w:styleId="Standard">
    <w:name w:val="Standard"/>
    <w:rsid w:val="00ED67B8"/>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da-DK"/>
      <w14:textOutline w14:w="0" w14:cap="flat" w14:cmpd="sng" w14:algn="ctr">
        <w14:noFill/>
        <w14:prstDash w14:val="solid"/>
        <w14:bevel/>
      </w14:textOutline>
    </w:rPr>
  </w:style>
  <w:style w:type="numbering" w:customStyle="1" w:styleId="Streg">
    <w:name w:val="Streg"/>
    <w:rsid w:val="00ED67B8"/>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41466961">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image" Target="media/image10.jpeg"/><Relationship Id="rId42"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18E61EB8EBB40EC885993025B8378C4"/>
        <w:category>
          <w:name w:val="Generelt"/>
          <w:gallery w:val="placeholder"/>
        </w:category>
        <w:types>
          <w:type w:val="bbPlcHdr"/>
        </w:types>
        <w:behaviors>
          <w:behavior w:val="content"/>
        </w:behaviors>
        <w:guid w:val="{3E44BD71-5E3E-4AA3-9418-D40F6184E2F7}"/>
      </w:docPartPr>
      <w:docPartBody>
        <w:p w:rsidR="00FE0D56" w:rsidRDefault="00DD69A9">
          <w:pPr>
            <w:pStyle w:val="818E61EB8EBB40EC885993025B8378C4"/>
          </w:pPr>
          <w:r>
            <w:rPr>
              <w:rStyle w:val="Pladsholdertekst"/>
            </w:rPr>
            <w:t>Skriv dagtilbuddets navn</w:t>
          </w:r>
        </w:p>
      </w:docPartBody>
    </w:docPart>
    <w:docPart>
      <w:docPartPr>
        <w:name w:val="ED725282F4BC4AB288362070ADC59D70"/>
        <w:category>
          <w:name w:val="Generelt"/>
          <w:gallery w:val="placeholder"/>
        </w:category>
        <w:types>
          <w:type w:val="bbPlcHdr"/>
        </w:types>
        <w:behaviors>
          <w:behavior w:val="content"/>
        </w:behaviors>
        <w:guid w:val="{B04AB522-A793-42A4-B767-520DC7E852F0}"/>
      </w:docPartPr>
      <w:docPartBody>
        <w:p w:rsidR="00FE0D56" w:rsidRDefault="00DD69A9">
          <w:pPr>
            <w:pStyle w:val="ED725282F4BC4AB288362070ADC59D70"/>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D56"/>
    <w:rsid w:val="00541C57"/>
    <w:rsid w:val="00DD69A9"/>
    <w:rsid w:val="00ED798B"/>
    <w:rsid w:val="00F965CB"/>
    <w:rsid w:val="00FE0D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18E61EB8EBB40EC885993025B8378C4">
    <w:name w:val="818E61EB8EBB40EC885993025B8378C4"/>
  </w:style>
  <w:style w:type="paragraph" w:customStyle="1" w:styleId="ED725282F4BC4AB288362070ADC59D70">
    <w:name w:val="ED725282F4BC4AB288362070ADC59D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18E61EB8EBB40EC885993025B8378C4">
    <w:name w:val="818E61EB8EBB40EC885993025B8378C4"/>
  </w:style>
  <w:style w:type="paragraph" w:customStyle="1" w:styleId="ED725282F4BC4AB288362070ADC59D70">
    <w:name w:val="ED725282F4BC4AB288362070ADC59D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Spiretoppen</ns:dagtilbudsnavn>
    <ns:aarstal>2021</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367F7D63-0B7A-41AE-BBAA-7FC54CA4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3440</Words>
  <Characters>20989</Characters>
  <Application>Microsoft Office Word</Application>
  <DocSecurity>0</DocSecurity>
  <Lines>174</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 Sprenger</dc:creator>
  <cp:lastModifiedBy>Vivi Sprenger</cp:lastModifiedBy>
  <cp:revision>2</cp:revision>
  <cp:lastPrinted>2020-12-16T14:23:00Z</cp:lastPrinted>
  <dcterms:created xsi:type="dcterms:W3CDTF">2021-06-20T20:05:00Z</dcterms:created>
  <dcterms:modified xsi:type="dcterms:W3CDTF">2021-06-20T20:05:00Z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{0AB7AD16-D93C-4F67-8B36-F55B0FBF5623}</vt:lpwstr>
  </property>
</Properties>
</file>